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0EE8F3DD" w:rsidR="00017207" w:rsidRPr="00DB015F" w:rsidRDefault="00017207"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DB015F">
                                <w:rPr>
                                  <w:rFonts w:ascii="Times New Roman" w:hAnsi="Times New Roman" w:cs="Times New Roman"/>
                                  <w:b/>
                                  <w:color w:val="FFFFFF" w:themeColor="background1"/>
                                  <w:spacing w:val="30"/>
                                  <w:sz w:val="24"/>
                                  <w:szCs w:val="24"/>
                                </w:rPr>
                                <w:t>135</w:t>
                              </w:r>
                              <w:r w:rsidRPr="00DB015F">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0EE8F3DD" w:rsidR="00017207" w:rsidRPr="00DB015F" w:rsidRDefault="00017207"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DB015F">
                          <w:rPr>
                            <w:rFonts w:ascii="Times New Roman" w:hAnsi="Times New Roman" w:cs="Times New Roman"/>
                            <w:b/>
                            <w:color w:val="FFFFFF" w:themeColor="background1"/>
                            <w:spacing w:val="30"/>
                            <w:sz w:val="24"/>
                            <w:szCs w:val="24"/>
                          </w:rPr>
                          <w:t>135</w:t>
                        </w:r>
                        <w:r w:rsidRPr="00DB015F">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2D2D25EA" w:rsidR="00B54779" w:rsidRPr="000E3F4F" w:rsidRDefault="0001720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1F5D90B0">
                <wp:simplePos x="0" y="0"/>
                <wp:positionH relativeFrom="page">
                  <wp:posOffset>723900</wp:posOffset>
                </wp:positionH>
                <wp:positionV relativeFrom="paragraph">
                  <wp:posOffset>3383915</wp:posOffset>
                </wp:positionV>
                <wp:extent cx="6150610" cy="180975"/>
                <wp:effectExtent l="0" t="0" r="2540" b="9525"/>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809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017207" w:rsidRPr="001772C9" w:rsidRDefault="00017207"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7pt;margin-top:266.45pt;width:484.3pt;height:14.25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" fillcolor="gray" stroked="f">
                <v:textbox inset="0,0,0,0">
                  <w:txbxContent>
                    <w:p w14:paraId="6F5C5643" w14:textId="77777777" w:rsidR="00017207" w:rsidRPr="001772C9" w:rsidRDefault="00017207"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Pr="00017207">
        <w:rPr>
          <w:rFonts w:ascii="Times New Roman" w:hAnsi="Times New Roman" w:cs="Times New Roman"/>
          <w:b/>
          <w:bCs/>
          <w:sz w:val="24"/>
          <w:szCs w:val="24"/>
        </w:rPr>
        <w:t>MINAS MED BRASIL EIRELI</w:t>
      </w:r>
      <w:r w:rsidR="001A049A" w:rsidRPr="00017207">
        <w:rPr>
          <w:rFonts w:ascii="Times New Roman" w:hAnsi="Times New Roman" w:cs="Times New Roman"/>
          <w:sz w:val="24"/>
          <w:szCs w:val="24"/>
        </w:rPr>
        <w:t xml:space="preserve">, pessoa jurídica, inscrita no CNPJ sob nº. </w:t>
      </w:r>
      <w:r w:rsidRPr="00017207">
        <w:rPr>
          <w:rFonts w:ascii="Times New Roman" w:hAnsi="Times New Roman" w:cs="Times New Roman"/>
          <w:b/>
          <w:bCs/>
          <w:sz w:val="24"/>
          <w:szCs w:val="24"/>
        </w:rPr>
        <w:t>27.710.825/0001-56</w:t>
      </w:r>
      <w:r w:rsidR="001C4C6D" w:rsidRPr="00017207">
        <w:rPr>
          <w:rFonts w:ascii="Times New Roman" w:hAnsi="Times New Roman" w:cs="Times New Roman"/>
          <w:sz w:val="24"/>
          <w:szCs w:val="24"/>
        </w:rPr>
        <w:t>,</w:t>
      </w:r>
      <w:r w:rsidR="00B50556" w:rsidRPr="00017207">
        <w:rPr>
          <w:rFonts w:ascii="Times New Roman" w:hAnsi="Times New Roman" w:cs="Times New Roman"/>
          <w:sz w:val="24"/>
          <w:szCs w:val="24"/>
        </w:rPr>
        <w:t xml:space="preserve"> </w:t>
      </w:r>
      <w:r w:rsidR="001A049A" w:rsidRPr="00017207">
        <w:rPr>
          <w:rFonts w:ascii="Times New Roman" w:hAnsi="Times New Roman" w:cs="Times New Roman"/>
          <w:sz w:val="24"/>
          <w:szCs w:val="24"/>
        </w:rPr>
        <w:t>situada</w:t>
      </w:r>
      <w:r w:rsidR="001C4C6D" w:rsidRPr="00017207">
        <w:rPr>
          <w:rFonts w:ascii="Times New Roman" w:hAnsi="Times New Roman" w:cs="Times New Roman"/>
          <w:sz w:val="24"/>
          <w:szCs w:val="24"/>
        </w:rPr>
        <w:t xml:space="preserve"> na </w:t>
      </w:r>
      <w:r w:rsidRPr="00017207">
        <w:rPr>
          <w:rFonts w:ascii="Times New Roman" w:hAnsi="Times New Roman" w:cs="Times New Roman"/>
          <w:sz w:val="24"/>
          <w:szCs w:val="24"/>
        </w:rPr>
        <w:t>Av. Rio Negro</w:t>
      </w:r>
      <w:r w:rsidR="001C4C6D" w:rsidRPr="00017207">
        <w:rPr>
          <w:rFonts w:ascii="Times New Roman" w:hAnsi="Times New Roman" w:cs="Times New Roman"/>
          <w:sz w:val="24"/>
          <w:szCs w:val="24"/>
        </w:rPr>
        <w:t xml:space="preserve">, nº </w:t>
      </w:r>
      <w:r w:rsidRPr="00017207">
        <w:rPr>
          <w:rFonts w:ascii="Times New Roman" w:hAnsi="Times New Roman" w:cs="Times New Roman"/>
          <w:sz w:val="24"/>
          <w:szCs w:val="24"/>
        </w:rPr>
        <w:t>336</w:t>
      </w:r>
      <w:r w:rsidR="001C4C6D" w:rsidRPr="00017207">
        <w:rPr>
          <w:rFonts w:ascii="Times New Roman" w:hAnsi="Times New Roman" w:cs="Times New Roman"/>
          <w:sz w:val="24"/>
          <w:szCs w:val="24"/>
        </w:rPr>
        <w:t xml:space="preserve">, Bairro </w:t>
      </w:r>
      <w:r w:rsidRPr="00017207">
        <w:rPr>
          <w:rFonts w:ascii="Times New Roman" w:hAnsi="Times New Roman" w:cs="Times New Roman"/>
          <w:sz w:val="24"/>
          <w:szCs w:val="24"/>
        </w:rPr>
        <w:t>Riacho Das Pedras</w:t>
      </w:r>
      <w:r w:rsidR="001C4C6D" w:rsidRPr="00017207">
        <w:rPr>
          <w:rFonts w:ascii="Times New Roman" w:hAnsi="Times New Roman" w:cs="Times New Roman"/>
          <w:sz w:val="24"/>
          <w:szCs w:val="24"/>
        </w:rPr>
        <w:t xml:space="preserve">, </w:t>
      </w:r>
      <w:r w:rsidRPr="00017207">
        <w:rPr>
          <w:rFonts w:ascii="Times New Roman" w:hAnsi="Times New Roman" w:cs="Times New Roman"/>
          <w:b/>
          <w:bCs/>
          <w:sz w:val="24"/>
          <w:szCs w:val="24"/>
        </w:rPr>
        <w:t>CONTAGEM</w:t>
      </w:r>
      <w:r w:rsidR="001A049A" w:rsidRPr="00017207">
        <w:rPr>
          <w:rFonts w:ascii="Times New Roman" w:hAnsi="Times New Roman" w:cs="Times New Roman"/>
          <w:b/>
          <w:bCs/>
          <w:sz w:val="24"/>
          <w:szCs w:val="24"/>
        </w:rPr>
        <w:t>/</w:t>
      </w:r>
      <w:r w:rsidR="001C4C6D" w:rsidRPr="00017207">
        <w:rPr>
          <w:rFonts w:ascii="Times New Roman" w:hAnsi="Times New Roman" w:cs="Times New Roman"/>
          <w:b/>
          <w:bCs/>
          <w:sz w:val="24"/>
          <w:szCs w:val="24"/>
        </w:rPr>
        <w:t>MG</w:t>
      </w:r>
      <w:r w:rsidR="001A049A" w:rsidRPr="00017207">
        <w:rPr>
          <w:rFonts w:ascii="Times New Roman" w:hAnsi="Times New Roman" w:cs="Times New Roman"/>
          <w:sz w:val="24"/>
          <w:szCs w:val="24"/>
        </w:rPr>
        <w:t>, CEP</w:t>
      </w:r>
      <w:r w:rsidR="001C4C6D" w:rsidRPr="00017207">
        <w:rPr>
          <w:rFonts w:ascii="Times New Roman" w:hAnsi="Times New Roman" w:cs="Times New Roman"/>
          <w:sz w:val="24"/>
          <w:szCs w:val="24"/>
        </w:rPr>
        <w:t xml:space="preserve"> </w:t>
      </w:r>
      <w:r w:rsidRPr="00017207">
        <w:rPr>
          <w:rFonts w:ascii="Times New Roman" w:hAnsi="Times New Roman" w:cs="Times New Roman"/>
          <w:sz w:val="24"/>
          <w:szCs w:val="24"/>
        </w:rPr>
        <w:t>32280-000</w:t>
      </w:r>
      <w:r w:rsidR="001A049A" w:rsidRPr="00017207">
        <w:rPr>
          <w:rFonts w:ascii="Times New Roman" w:hAnsi="Times New Roman" w:cs="Times New Roman"/>
          <w:sz w:val="24"/>
          <w:szCs w:val="24"/>
        </w:rPr>
        <w:t>,</w:t>
      </w:r>
      <w:r w:rsidRPr="00017207">
        <w:rPr>
          <w:rFonts w:ascii="Times New Roman" w:hAnsi="Times New Roman" w:cs="Times New Roman"/>
          <w:sz w:val="24"/>
          <w:szCs w:val="24"/>
        </w:rPr>
        <w:t xml:space="preserve"> telefone (31) 3021-1433, e-mail licitacao@minasmedbrasil.com.br, </w:t>
      </w:r>
      <w:r w:rsidR="001A049A" w:rsidRPr="00017207">
        <w:rPr>
          <w:rFonts w:ascii="Times New Roman" w:hAnsi="Times New Roman" w:cs="Times New Roman"/>
          <w:sz w:val="24"/>
          <w:szCs w:val="24"/>
        </w:rPr>
        <w:t xml:space="preserve">neste ato REPRESENTADA por seu representante legal, o(a) </w:t>
      </w:r>
      <w:proofErr w:type="spellStart"/>
      <w:r w:rsidR="001A049A" w:rsidRPr="00017207">
        <w:rPr>
          <w:rFonts w:ascii="Times New Roman" w:hAnsi="Times New Roman" w:cs="Times New Roman"/>
          <w:sz w:val="24"/>
          <w:szCs w:val="24"/>
        </w:rPr>
        <w:t>Sr</w:t>
      </w:r>
      <w:proofErr w:type="spellEnd"/>
      <w:r w:rsidR="001A049A" w:rsidRPr="00017207">
        <w:rPr>
          <w:rFonts w:ascii="Times New Roman" w:hAnsi="Times New Roman" w:cs="Times New Roman"/>
          <w:sz w:val="24"/>
          <w:szCs w:val="24"/>
        </w:rPr>
        <w:t>(a).</w:t>
      </w:r>
      <w:r w:rsidR="001C4C6D" w:rsidRPr="00017207">
        <w:rPr>
          <w:rFonts w:ascii="Times New Roman" w:hAnsi="Times New Roman" w:cs="Times New Roman"/>
          <w:sz w:val="24"/>
          <w:szCs w:val="24"/>
        </w:rPr>
        <w:t xml:space="preserve"> </w:t>
      </w:r>
      <w:r w:rsidRPr="00017207">
        <w:rPr>
          <w:rFonts w:ascii="Times New Roman" w:hAnsi="Times New Roman" w:cs="Times New Roman"/>
          <w:sz w:val="24"/>
          <w:szCs w:val="24"/>
        </w:rPr>
        <w:t>MYLENA CASSIA MARTINS</w:t>
      </w:r>
      <w:r w:rsidR="001A049A" w:rsidRPr="00017207">
        <w:rPr>
          <w:rFonts w:ascii="Times New Roman" w:hAnsi="Times New Roman" w:cs="Times New Roman"/>
          <w:sz w:val="24"/>
          <w:szCs w:val="24"/>
        </w:rPr>
        <w:t xml:space="preserve">, inscrito no CPF nº. </w:t>
      </w:r>
      <w:r w:rsidRPr="00017207">
        <w:rPr>
          <w:rFonts w:ascii="Times New Roman" w:hAnsi="Times New Roman" w:cs="Times New Roman"/>
          <w:sz w:val="24"/>
          <w:szCs w:val="24"/>
        </w:rPr>
        <w:t>137.497.556-71</w:t>
      </w:r>
      <w:r w:rsidR="001A049A" w:rsidRPr="00017207">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doravante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00872659"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085482DE"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017207" w:rsidRPr="004957C4" w:rsidRDefault="00017207"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017207" w:rsidRPr="004957C4" w:rsidRDefault="00017207"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017207" w:rsidRPr="004957C4" w:rsidRDefault="00017207"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017207" w:rsidRPr="004957C4" w:rsidRDefault="00017207"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lastRenderedPageBreak/>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r>
      <w:bookmarkStart w:id="0" w:name="_GoBack"/>
      <w:bookmarkEnd w:id="0"/>
      <w:r w:rsidRPr="000E3F4F">
        <w:rPr>
          <w:rFonts w:ascii="Times New Roman" w:hAnsi="Times New Roman" w:cs="Times New Roman"/>
          <w:sz w:val="24"/>
          <w:szCs w:val="24"/>
        </w:rPr>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017207" w:rsidRPr="00971884" w:rsidRDefault="00017207"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017207" w:rsidRPr="00971884" w:rsidRDefault="00017207"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051E9875" w:rsidR="00A119CE" w:rsidRPr="001E4721"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1E4721">
        <w:rPr>
          <w:rFonts w:ascii="Times New Roman" w:hAnsi="Times New Roman" w:cs="Times New Roman"/>
          <w:b/>
          <w:bCs/>
          <w:sz w:val="24"/>
          <w:szCs w:val="24"/>
        </w:rPr>
        <w:t>R$</w:t>
      </w:r>
      <w:r w:rsidR="001E4721" w:rsidRPr="001E4721">
        <w:rPr>
          <w:rFonts w:ascii="Times New Roman" w:hAnsi="Times New Roman" w:cs="Times New Roman"/>
          <w:b/>
          <w:bCs/>
          <w:sz w:val="24"/>
          <w:szCs w:val="24"/>
        </w:rPr>
        <w:t>14.120,00</w:t>
      </w:r>
      <w:r w:rsidR="00B54779" w:rsidRPr="001E4721">
        <w:rPr>
          <w:rFonts w:ascii="Times New Roman" w:hAnsi="Times New Roman" w:cs="Times New Roman"/>
          <w:b/>
          <w:bCs/>
          <w:sz w:val="24"/>
          <w:szCs w:val="24"/>
        </w:rPr>
        <w:t xml:space="preserve"> (</w:t>
      </w:r>
      <w:r w:rsidR="001E4721" w:rsidRPr="001E4721">
        <w:rPr>
          <w:rFonts w:ascii="Times New Roman" w:hAnsi="Times New Roman" w:cs="Times New Roman"/>
          <w:b/>
          <w:bCs/>
          <w:sz w:val="24"/>
          <w:szCs w:val="24"/>
        </w:rPr>
        <w:t>Quatorze mil, cento e vinte reais</w:t>
      </w:r>
      <w:r w:rsidR="00B54779" w:rsidRPr="001E4721">
        <w:rPr>
          <w:rFonts w:ascii="Times New Roman" w:hAnsi="Times New Roman" w:cs="Times New Roman"/>
          <w:b/>
          <w:bCs/>
          <w:sz w:val="24"/>
          <w:szCs w:val="24"/>
        </w:rPr>
        <w:t>)</w:t>
      </w:r>
      <w:r w:rsidR="001A049A" w:rsidRPr="001E4721">
        <w:rPr>
          <w:rFonts w:ascii="Times New Roman" w:hAnsi="Times New Roman" w:cs="Times New Roman"/>
          <w:b/>
          <w:bCs/>
          <w:sz w:val="24"/>
          <w:szCs w:val="24"/>
        </w:rPr>
        <w:t>.</w:t>
      </w:r>
    </w:p>
    <w:tbl>
      <w:tblPr>
        <w:tblStyle w:val="Tabelacomgrade1"/>
        <w:tblW w:w="9634" w:type="dxa"/>
        <w:tblInd w:w="0" w:type="dxa"/>
        <w:tblLook w:val="04A0" w:firstRow="1" w:lastRow="0" w:firstColumn="1" w:lastColumn="0" w:noHBand="0" w:noVBand="1"/>
      </w:tblPr>
      <w:tblGrid>
        <w:gridCol w:w="696"/>
        <w:gridCol w:w="2688"/>
        <w:gridCol w:w="1430"/>
        <w:gridCol w:w="1430"/>
        <w:gridCol w:w="1083"/>
        <w:gridCol w:w="968"/>
        <w:gridCol w:w="1339"/>
      </w:tblGrid>
      <w:tr w:rsidR="001E4721" w:rsidRPr="001E4721" w14:paraId="240FC117"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7AB442A2" w14:textId="77777777" w:rsidR="00017207" w:rsidRPr="001E4721" w:rsidRDefault="00017207" w:rsidP="00017207">
            <w:pPr>
              <w:keepNext/>
              <w:outlineLvl w:val="1"/>
              <w:rPr>
                <w:b/>
                <w:bCs/>
                <w:sz w:val="24"/>
                <w:szCs w:val="24"/>
              </w:rPr>
            </w:pPr>
            <w:r w:rsidRPr="001E4721">
              <w:rPr>
                <w:b/>
                <w:bCs/>
                <w:sz w:val="24"/>
                <w:szCs w:val="24"/>
              </w:rPr>
              <w:t>Item</w:t>
            </w:r>
          </w:p>
        </w:tc>
        <w:tc>
          <w:tcPr>
            <w:tcW w:w="2688" w:type="dxa"/>
            <w:tcBorders>
              <w:top w:val="single" w:sz="4" w:space="0" w:color="auto"/>
              <w:left w:val="single" w:sz="4" w:space="0" w:color="auto"/>
              <w:bottom w:val="single" w:sz="4" w:space="0" w:color="auto"/>
              <w:right w:val="single" w:sz="4" w:space="0" w:color="auto"/>
            </w:tcBorders>
            <w:hideMark/>
          </w:tcPr>
          <w:p w14:paraId="706D3390" w14:textId="77777777" w:rsidR="00017207" w:rsidRPr="001E4721" w:rsidRDefault="00017207" w:rsidP="00017207">
            <w:pPr>
              <w:keepNext/>
              <w:outlineLvl w:val="1"/>
              <w:rPr>
                <w:b/>
                <w:bCs/>
                <w:sz w:val="24"/>
                <w:szCs w:val="24"/>
              </w:rPr>
            </w:pPr>
            <w:r w:rsidRPr="001E4721">
              <w:rPr>
                <w:b/>
                <w:bCs/>
                <w:sz w:val="24"/>
                <w:szCs w:val="24"/>
              </w:rPr>
              <w:t>Descrição</w:t>
            </w:r>
          </w:p>
        </w:tc>
        <w:tc>
          <w:tcPr>
            <w:tcW w:w="1430" w:type="dxa"/>
            <w:tcBorders>
              <w:top w:val="single" w:sz="4" w:space="0" w:color="auto"/>
              <w:left w:val="single" w:sz="4" w:space="0" w:color="auto"/>
              <w:bottom w:val="single" w:sz="4" w:space="0" w:color="auto"/>
              <w:right w:val="single" w:sz="4" w:space="0" w:color="auto"/>
            </w:tcBorders>
            <w:hideMark/>
          </w:tcPr>
          <w:p w14:paraId="28601F1D" w14:textId="77777777" w:rsidR="00017207" w:rsidRPr="001E4721" w:rsidRDefault="00017207" w:rsidP="00017207">
            <w:pPr>
              <w:keepNext/>
              <w:outlineLvl w:val="1"/>
              <w:rPr>
                <w:b/>
                <w:bCs/>
                <w:sz w:val="24"/>
                <w:szCs w:val="24"/>
              </w:rPr>
            </w:pPr>
            <w:r w:rsidRPr="001E4721">
              <w:rPr>
                <w:b/>
                <w:bCs/>
                <w:sz w:val="24"/>
                <w:szCs w:val="24"/>
              </w:rPr>
              <w:t>Marca</w:t>
            </w:r>
          </w:p>
        </w:tc>
        <w:tc>
          <w:tcPr>
            <w:tcW w:w="1430" w:type="dxa"/>
            <w:tcBorders>
              <w:top w:val="single" w:sz="4" w:space="0" w:color="auto"/>
              <w:left w:val="single" w:sz="4" w:space="0" w:color="auto"/>
              <w:bottom w:val="single" w:sz="4" w:space="0" w:color="auto"/>
              <w:right w:val="single" w:sz="4" w:space="0" w:color="auto"/>
            </w:tcBorders>
            <w:hideMark/>
          </w:tcPr>
          <w:p w14:paraId="0A96627F" w14:textId="77777777" w:rsidR="00017207" w:rsidRPr="001E4721" w:rsidRDefault="00017207" w:rsidP="00017207">
            <w:pPr>
              <w:keepNext/>
              <w:outlineLvl w:val="1"/>
              <w:rPr>
                <w:b/>
                <w:bCs/>
                <w:sz w:val="24"/>
                <w:szCs w:val="24"/>
              </w:rPr>
            </w:pPr>
            <w:r w:rsidRPr="001E4721">
              <w:rPr>
                <w:b/>
                <w:bCs/>
                <w:sz w:val="24"/>
                <w:szCs w:val="24"/>
              </w:rPr>
              <w:t>Quantidade</w:t>
            </w:r>
          </w:p>
        </w:tc>
        <w:tc>
          <w:tcPr>
            <w:tcW w:w="1083" w:type="dxa"/>
            <w:tcBorders>
              <w:top w:val="single" w:sz="4" w:space="0" w:color="auto"/>
              <w:left w:val="single" w:sz="4" w:space="0" w:color="auto"/>
              <w:bottom w:val="single" w:sz="4" w:space="0" w:color="auto"/>
              <w:right w:val="single" w:sz="4" w:space="0" w:color="auto"/>
            </w:tcBorders>
            <w:hideMark/>
          </w:tcPr>
          <w:p w14:paraId="464D5623" w14:textId="77777777" w:rsidR="00017207" w:rsidRPr="001E4721" w:rsidRDefault="00017207" w:rsidP="00017207">
            <w:pPr>
              <w:keepNext/>
              <w:outlineLvl w:val="1"/>
              <w:rPr>
                <w:b/>
                <w:bCs/>
                <w:sz w:val="24"/>
                <w:szCs w:val="24"/>
              </w:rPr>
            </w:pPr>
            <w:r w:rsidRPr="001E4721">
              <w:rPr>
                <w:b/>
                <w:bCs/>
                <w:sz w:val="24"/>
                <w:szCs w:val="24"/>
              </w:rPr>
              <w:t>Unidade</w:t>
            </w:r>
          </w:p>
        </w:tc>
        <w:tc>
          <w:tcPr>
            <w:tcW w:w="968" w:type="dxa"/>
            <w:tcBorders>
              <w:top w:val="single" w:sz="4" w:space="0" w:color="auto"/>
              <w:left w:val="single" w:sz="4" w:space="0" w:color="auto"/>
              <w:bottom w:val="single" w:sz="4" w:space="0" w:color="auto"/>
              <w:right w:val="single" w:sz="4" w:space="0" w:color="auto"/>
            </w:tcBorders>
            <w:hideMark/>
          </w:tcPr>
          <w:p w14:paraId="1FEE58CE" w14:textId="77777777" w:rsidR="00017207" w:rsidRPr="001E4721" w:rsidRDefault="00017207" w:rsidP="00017207">
            <w:pPr>
              <w:keepNext/>
              <w:outlineLvl w:val="1"/>
              <w:rPr>
                <w:b/>
                <w:bCs/>
                <w:sz w:val="24"/>
                <w:szCs w:val="24"/>
              </w:rPr>
            </w:pPr>
            <w:r w:rsidRPr="001E4721">
              <w:rPr>
                <w:b/>
                <w:bCs/>
                <w:sz w:val="24"/>
                <w:szCs w:val="24"/>
              </w:rPr>
              <w:t>Valor do Item</w:t>
            </w:r>
          </w:p>
        </w:tc>
        <w:tc>
          <w:tcPr>
            <w:tcW w:w="1339" w:type="dxa"/>
            <w:tcBorders>
              <w:top w:val="single" w:sz="4" w:space="0" w:color="auto"/>
              <w:left w:val="single" w:sz="4" w:space="0" w:color="auto"/>
              <w:bottom w:val="single" w:sz="4" w:space="0" w:color="auto"/>
              <w:right w:val="single" w:sz="4" w:space="0" w:color="auto"/>
            </w:tcBorders>
            <w:hideMark/>
          </w:tcPr>
          <w:p w14:paraId="15D19362" w14:textId="77777777" w:rsidR="00017207" w:rsidRPr="001E4721" w:rsidRDefault="00017207" w:rsidP="00017207">
            <w:pPr>
              <w:keepNext/>
              <w:outlineLvl w:val="1"/>
              <w:rPr>
                <w:b/>
                <w:bCs/>
                <w:sz w:val="24"/>
                <w:szCs w:val="24"/>
              </w:rPr>
            </w:pPr>
            <w:r w:rsidRPr="001E4721">
              <w:rPr>
                <w:b/>
                <w:bCs/>
                <w:sz w:val="24"/>
                <w:szCs w:val="24"/>
              </w:rPr>
              <w:t>Valor Total</w:t>
            </w:r>
          </w:p>
        </w:tc>
      </w:tr>
      <w:tr w:rsidR="001E4721" w:rsidRPr="001E4721" w14:paraId="49935D92" w14:textId="77777777" w:rsidTr="0017784F">
        <w:tc>
          <w:tcPr>
            <w:tcW w:w="9634" w:type="dxa"/>
            <w:gridSpan w:val="7"/>
            <w:tcBorders>
              <w:top w:val="single" w:sz="4" w:space="0" w:color="auto"/>
              <w:left w:val="single" w:sz="4" w:space="0" w:color="auto"/>
              <w:bottom w:val="single" w:sz="4" w:space="0" w:color="auto"/>
              <w:right w:val="single" w:sz="4" w:space="0" w:color="auto"/>
            </w:tcBorders>
            <w:hideMark/>
          </w:tcPr>
          <w:p w14:paraId="3CE8C9D2" w14:textId="77777777" w:rsidR="00017207" w:rsidRPr="001E4721" w:rsidRDefault="00017207" w:rsidP="00017207">
            <w:pPr>
              <w:keepNext/>
              <w:outlineLvl w:val="1"/>
              <w:rPr>
                <w:b/>
                <w:bCs/>
                <w:sz w:val="24"/>
                <w:szCs w:val="24"/>
              </w:rPr>
            </w:pPr>
            <w:r w:rsidRPr="001E4721">
              <w:rPr>
                <w:b/>
                <w:bCs/>
                <w:sz w:val="24"/>
                <w:szCs w:val="24"/>
              </w:rPr>
              <w:t>MINAS MED BRASIL EIRELI</w:t>
            </w:r>
          </w:p>
        </w:tc>
      </w:tr>
      <w:tr w:rsidR="001E4721" w:rsidRPr="001E4721" w14:paraId="7DE69AF0"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3579938A" w14:textId="77777777" w:rsidR="00017207" w:rsidRPr="001E4721" w:rsidRDefault="00017207" w:rsidP="00017207">
            <w:pPr>
              <w:keepNext/>
              <w:outlineLvl w:val="1"/>
              <w:rPr>
                <w:sz w:val="24"/>
                <w:szCs w:val="24"/>
              </w:rPr>
            </w:pPr>
            <w:r w:rsidRPr="001E4721">
              <w:rPr>
                <w:sz w:val="24"/>
                <w:szCs w:val="24"/>
              </w:rPr>
              <w:t>0040</w:t>
            </w:r>
          </w:p>
        </w:tc>
        <w:tc>
          <w:tcPr>
            <w:tcW w:w="2688" w:type="dxa"/>
            <w:tcBorders>
              <w:top w:val="single" w:sz="4" w:space="0" w:color="auto"/>
              <w:left w:val="single" w:sz="4" w:space="0" w:color="auto"/>
              <w:bottom w:val="single" w:sz="4" w:space="0" w:color="auto"/>
              <w:right w:val="single" w:sz="4" w:space="0" w:color="auto"/>
            </w:tcBorders>
            <w:hideMark/>
          </w:tcPr>
          <w:p w14:paraId="141DE562" w14:textId="77777777" w:rsidR="00017207" w:rsidRPr="001E4721" w:rsidRDefault="00017207" w:rsidP="00017207">
            <w:pPr>
              <w:keepNext/>
              <w:outlineLvl w:val="1"/>
              <w:rPr>
                <w:sz w:val="24"/>
                <w:szCs w:val="24"/>
              </w:rPr>
            </w:pPr>
            <w:r w:rsidRPr="001E4721">
              <w:rPr>
                <w:sz w:val="24"/>
                <w:szCs w:val="24"/>
              </w:rPr>
              <w:t>CATETER INTRAVENOSO (</w:t>
            </w:r>
            <w:proofErr w:type="gramStart"/>
            <w:r w:rsidRPr="001E4721">
              <w:rPr>
                <w:sz w:val="24"/>
                <w:szCs w:val="24"/>
              </w:rPr>
              <w:t>GELCO)  NUMERO</w:t>
            </w:r>
            <w:proofErr w:type="gramEnd"/>
            <w:r w:rsidRPr="001E4721">
              <w:rPr>
                <w:sz w:val="24"/>
                <w:szCs w:val="24"/>
              </w:rPr>
              <w:t xml:space="preserve"> 20</w:t>
            </w:r>
          </w:p>
        </w:tc>
        <w:tc>
          <w:tcPr>
            <w:tcW w:w="1430" w:type="dxa"/>
            <w:tcBorders>
              <w:top w:val="single" w:sz="4" w:space="0" w:color="auto"/>
              <w:left w:val="single" w:sz="4" w:space="0" w:color="auto"/>
              <w:bottom w:val="single" w:sz="4" w:space="0" w:color="auto"/>
              <w:right w:val="single" w:sz="4" w:space="0" w:color="auto"/>
            </w:tcBorders>
            <w:hideMark/>
          </w:tcPr>
          <w:p w14:paraId="59F5A8AE"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40551160" w14:textId="77777777" w:rsidR="00017207" w:rsidRPr="001E4721" w:rsidRDefault="00017207" w:rsidP="00017207">
            <w:pPr>
              <w:keepNext/>
              <w:outlineLvl w:val="1"/>
              <w:rPr>
                <w:sz w:val="24"/>
                <w:szCs w:val="24"/>
              </w:rPr>
            </w:pPr>
            <w:r w:rsidRPr="001E4721">
              <w:rPr>
                <w:sz w:val="24"/>
                <w:szCs w:val="24"/>
              </w:rPr>
              <w:t>5.000</w:t>
            </w:r>
          </w:p>
        </w:tc>
        <w:tc>
          <w:tcPr>
            <w:tcW w:w="1083" w:type="dxa"/>
            <w:tcBorders>
              <w:top w:val="single" w:sz="4" w:space="0" w:color="auto"/>
              <w:left w:val="single" w:sz="4" w:space="0" w:color="auto"/>
              <w:bottom w:val="single" w:sz="4" w:space="0" w:color="auto"/>
              <w:right w:val="single" w:sz="4" w:space="0" w:color="auto"/>
            </w:tcBorders>
            <w:hideMark/>
          </w:tcPr>
          <w:p w14:paraId="1A885483"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7B1EE7C0" w14:textId="77777777" w:rsidR="00017207" w:rsidRPr="001E4721" w:rsidRDefault="00017207" w:rsidP="00017207">
            <w:pPr>
              <w:keepNext/>
              <w:jc w:val="right"/>
              <w:outlineLvl w:val="1"/>
              <w:rPr>
                <w:sz w:val="24"/>
                <w:szCs w:val="24"/>
              </w:rPr>
            </w:pPr>
            <w:r w:rsidRPr="001E4721">
              <w:rPr>
                <w:sz w:val="24"/>
                <w:szCs w:val="24"/>
              </w:rPr>
              <w:t>0,50</w:t>
            </w:r>
          </w:p>
        </w:tc>
        <w:tc>
          <w:tcPr>
            <w:tcW w:w="1339" w:type="dxa"/>
            <w:tcBorders>
              <w:top w:val="single" w:sz="4" w:space="0" w:color="auto"/>
              <w:left w:val="single" w:sz="4" w:space="0" w:color="auto"/>
              <w:bottom w:val="single" w:sz="4" w:space="0" w:color="auto"/>
              <w:right w:val="single" w:sz="4" w:space="0" w:color="auto"/>
            </w:tcBorders>
            <w:hideMark/>
          </w:tcPr>
          <w:p w14:paraId="6BAD997F" w14:textId="77777777" w:rsidR="00017207" w:rsidRPr="001E4721" w:rsidRDefault="00017207" w:rsidP="00017207">
            <w:pPr>
              <w:keepNext/>
              <w:jc w:val="right"/>
              <w:outlineLvl w:val="1"/>
              <w:rPr>
                <w:sz w:val="24"/>
                <w:szCs w:val="24"/>
              </w:rPr>
            </w:pPr>
            <w:r w:rsidRPr="001E4721">
              <w:rPr>
                <w:sz w:val="24"/>
                <w:szCs w:val="24"/>
              </w:rPr>
              <w:t>2.500,00</w:t>
            </w:r>
          </w:p>
        </w:tc>
      </w:tr>
      <w:tr w:rsidR="001E4721" w:rsidRPr="001E4721" w14:paraId="279BD3B0"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12D2E87E" w14:textId="77777777" w:rsidR="00017207" w:rsidRPr="001E4721" w:rsidRDefault="00017207" w:rsidP="00017207">
            <w:pPr>
              <w:keepNext/>
              <w:outlineLvl w:val="1"/>
              <w:rPr>
                <w:sz w:val="24"/>
                <w:szCs w:val="24"/>
              </w:rPr>
            </w:pPr>
            <w:r w:rsidRPr="001E4721">
              <w:rPr>
                <w:sz w:val="24"/>
                <w:szCs w:val="24"/>
              </w:rPr>
              <w:t>0041</w:t>
            </w:r>
          </w:p>
        </w:tc>
        <w:tc>
          <w:tcPr>
            <w:tcW w:w="2688" w:type="dxa"/>
            <w:tcBorders>
              <w:top w:val="single" w:sz="4" w:space="0" w:color="auto"/>
              <w:left w:val="single" w:sz="4" w:space="0" w:color="auto"/>
              <w:bottom w:val="single" w:sz="4" w:space="0" w:color="auto"/>
              <w:right w:val="single" w:sz="4" w:space="0" w:color="auto"/>
            </w:tcBorders>
            <w:hideMark/>
          </w:tcPr>
          <w:p w14:paraId="402DF4A1" w14:textId="77777777" w:rsidR="00017207" w:rsidRPr="001E4721" w:rsidRDefault="00017207" w:rsidP="00017207">
            <w:pPr>
              <w:keepNext/>
              <w:outlineLvl w:val="1"/>
              <w:rPr>
                <w:sz w:val="24"/>
                <w:szCs w:val="24"/>
              </w:rPr>
            </w:pPr>
            <w:r w:rsidRPr="001E4721">
              <w:rPr>
                <w:sz w:val="24"/>
                <w:szCs w:val="24"/>
              </w:rPr>
              <w:t>CATETER INTRAVENOSO (</w:t>
            </w:r>
            <w:proofErr w:type="gramStart"/>
            <w:r w:rsidRPr="001E4721">
              <w:rPr>
                <w:sz w:val="24"/>
                <w:szCs w:val="24"/>
              </w:rPr>
              <w:t>GELCO)  NUMERO</w:t>
            </w:r>
            <w:proofErr w:type="gramEnd"/>
            <w:r w:rsidRPr="001E4721">
              <w:rPr>
                <w:sz w:val="24"/>
                <w:szCs w:val="24"/>
              </w:rPr>
              <w:t xml:space="preserve"> 22</w:t>
            </w:r>
          </w:p>
        </w:tc>
        <w:tc>
          <w:tcPr>
            <w:tcW w:w="1430" w:type="dxa"/>
            <w:tcBorders>
              <w:top w:val="single" w:sz="4" w:space="0" w:color="auto"/>
              <w:left w:val="single" w:sz="4" w:space="0" w:color="auto"/>
              <w:bottom w:val="single" w:sz="4" w:space="0" w:color="auto"/>
              <w:right w:val="single" w:sz="4" w:space="0" w:color="auto"/>
            </w:tcBorders>
            <w:hideMark/>
          </w:tcPr>
          <w:p w14:paraId="3E0E8993"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4EC09203" w14:textId="77777777" w:rsidR="00017207" w:rsidRPr="001E4721" w:rsidRDefault="00017207" w:rsidP="00017207">
            <w:pPr>
              <w:keepNext/>
              <w:outlineLvl w:val="1"/>
              <w:rPr>
                <w:sz w:val="24"/>
                <w:szCs w:val="24"/>
              </w:rPr>
            </w:pPr>
            <w:r w:rsidRPr="001E4721">
              <w:rPr>
                <w:sz w:val="24"/>
                <w:szCs w:val="24"/>
              </w:rPr>
              <w:t>6.000</w:t>
            </w:r>
          </w:p>
        </w:tc>
        <w:tc>
          <w:tcPr>
            <w:tcW w:w="1083" w:type="dxa"/>
            <w:tcBorders>
              <w:top w:val="single" w:sz="4" w:space="0" w:color="auto"/>
              <w:left w:val="single" w:sz="4" w:space="0" w:color="auto"/>
              <w:bottom w:val="single" w:sz="4" w:space="0" w:color="auto"/>
              <w:right w:val="single" w:sz="4" w:space="0" w:color="auto"/>
            </w:tcBorders>
            <w:hideMark/>
          </w:tcPr>
          <w:p w14:paraId="4CAE4D1D"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55D12B13" w14:textId="77777777" w:rsidR="00017207" w:rsidRPr="001E4721" w:rsidRDefault="00017207" w:rsidP="00017207">
            <w:pPr>
              <w:keepNext/>
              <w:jc w:val="right"/>
              <w:outlineLvl w:val="1"/>
              <w:rPr>
                <w:sz w:val="24"/>
                <w:szCs w:val="24"/>
              </w:rPr>
            </w:pPr>
            <w:r w:rsidRPr="001E4721">
              <w:rPr>
                <w:sz w:val="24"/>
                <w:szCs w:val="24"/>
              </w:rPr>
              <w:t>0,50</w:t>
            </w:r>
          </w:p>
        </w:tc>
        <w:tc>
          <w:tcPr>
            <w:tcW w:w="1339" w:type="dxa"/>
            <w:tcBorders>
              <w:top w:val="single" w:sz="4" w:space="0" w:color="auto"/>
              <w:left w:val="single" w:sz="4" w:space="0" w:color="auto"/>
              <w:bottom w:val="single" w:sz="4" w:space="0" w:color="auto"/>
              <w:right w:val="single" w:sz="4" w:space="0" w:color="auto"/>
            </w:tcBorders>
            <w:hideMark/>
          </w:tcPr>
          <w:p w14:paraId="546E5410" w14:textId="77777777" w:rsidR="00017207" w:rsidRPr="001E4721" w:rsidRDefault="00017207" w:rsidP="00017207">
            <w:pPr>
              <w:keepNext/>
              <w:jc w:val="right"/>
              <w:outlineLvl w:val="1"/>
              <w:rPr>
                <w:sz w:val="24"/>
                <w:szCs w:val="24"/>
              </w:rPr>
            </w:pPr>
            <w:r w:rsidRPr="001E4721">
              <w:rPr>
                <w:sz w:val="24"/>
                <w:szCs w:val="24"/>
              </w:rPr>
              <w:t>3.000,00</w:t>
            </w:r>
          </w:p>
        </w:tc>
      </w:tr>
      <w:tr w:rsidR="001E4721" w:rsidRPr="001E4721" w14:paraId="5FCCD12F"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2014D3AB" w14:textId="77777777" w:rsidR="00017207" w:rsidRPr="001E4721" w:rsidRDefault="00017207" w:rsidP="00017207">
            <w:pPr>
              <w:keepNext/>
              <w:outlineLvl w:val="1"/>
              <w:rPr>
                <w:sz w:val="24"/>
                <w:szCs w:val="24"/>
              </w:rPr>
            </w:pPr>
            <w:r w:rsidRPr="001E4721">
              <w:rPr>
                <w:sz w:val="24"/>
                <w:szCs w:val="24"/>
              </w:rPr>
              <w:t>0042</w:t>
            </w:r>
          </w:p>
        </w:tc>
        <w:tc>
          <w:tcPr>
            <w:tcW w:w="2688" w:type="dxa"/>
            <w:tcBorders>
              <w:top w:val="single" w:sz="4" w:space="0" w:color="auto"/>
              <w:left w:val="single" w:sz="4" w:space="0" w:color="auto"/>
              <w:bottom w:val="single" w:sz="4" w:space="0" w:color="auto"/>
              <w:right w:val="single" w:sz="4" w:space="0" w:color="auto"/>
            </w:tcBorders>
            <w:hideMark/>
          </w:tcPr>
          <w:p w14:paraId="5A08FA98" w14:textId="77777777" w:rsidR="00017207" w:rsidRPr="001E4721" w:rsidRDefault="00017207" w:rsidP="00017207">
            <w:pPr>
              <w:keepNext/>
              <w:outlineLvl w:val="1"/>
              <w:rPr>
                <w:sz w:val="24"/>
                <w:szCs w:val="24"/>
              </w:rPr>
            </w:pPr>
            <w:r w:rsidRPr="001E4721">
              <w:rPr>
                <w:sz w:val="24"/>
                <w:szCs w:val="24"/>
              </w:rPr>
              <w:t>CATETER INTRAVENOSO (</w:t>
            </w:r>
            <w:proofErr w:type="gramStart"/>
            <w:r w:rsidRPr="001E4721">
              <w:rPr>
                <w:sz w:val="24"/>
                <w:szCs w:val="24"/>
              </w:rPr>
              <w:t>GELCO)  NUMERO</w:t>
            </w:r>
            <w:proofErr w:type="gramEnd"/>
            <w:r w:rsidRPr="001E4721">
              <w:rPr>
                <w:sz w:val="24"/>
                <w:szCs w:val="24"/>
              </w:rPr>
              <w:t xml:space="preserve"> 24</w:t>
            </w:r>
          </w:p>
        </w:tc>
        <w:tc>
          <w:tcPr>
            <w:tcW w:w="1430" w:type="dxa"/>
            <w:tcBorders>
              <w:top w:val="single" w:sz="4" w:space="0" w:color="auto"/>
              <w:left w:val="single" w:sz="4" w:space="0" w:color="auto"/>
              <w:bottom w:val="single" w:sz="4" w:space="0" w:color="auto"/>
              <w:right w:val="single" w:sz="4" w:space="0" w:color="auto"/>
            </w:tcBorders>
            <w:hideMark/>
          </w:tcPr>
          <w:p w14:paraId="25829141"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1D0B4401" w14:textId="77777777" w:rsidR="00017207" w:rsidRPr="001E4721" w:rsidRDefault="00017207" w:rsidP="00017207">
            <w:pPr>
              <w:keepNext/>
              <w:outlineLvl w:val="1"/>
              <w:rPr>
                <w:sz w:val="24"/>
                <w:szCs w:val="24"/>
              </w:rPr>
            </w:pPr>
            <w:r w:rsidRPr="001E4721">
              <w:rPr>
                <w:sz w:val="24"/>
                <w:szCs w:val="24"/>
              </w:rPr>
              <w:t>9.000</w:t>
            </w:r>
          </w:p>
        </w:tc>
        <w:tc>
          <w:tcPr>
            <w:tcW w:w="1083" w:type="dxa"/>
            <w:tcBorders>
              <w:top w:val="single" w:sz="4" w:space="0" w:color="auto"/>
              <w:left w:val="single" w:sz="4" w:space="0" w:color="auto"/>
              <w:bottom w:val="single" w:sz="4" w:space="0" w:color="auto"/>
              <w:right w:val="single" w:sz="4" w:space="0" w:color="auto"/>
            </w:tcBorders>
            <w:hideMark/>
          </w:tcPr>
          <w:p w14:paraId="543CA896"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361C749C" w14:textId="77777777" w:rsidR="00017207" w:rsidRPr="001E4721" w:rsidRDefault="00017207" w:rsidP="00017207">
            <w:pPr>
              <w:keepNext/>
              <w:jc w:val="right"/>
              <w:outlineLvl w:val="1"/>
              <w:rPr>
                <w:sz w:val="24"/>
                <w:szCs w:val="24"/>
              </w:rPr>
            </w:pPr>
            <w:r w:rsidRPr="001E4721">
              <w:rPr>
                <w:sz w:val="24"/>
                <w:szCs w:val="24"/>
              </w:rPr>
              <w:t>0,60</w:t>
            </w:r>
          </w:p>
        </w:tc>
        <w:tc>
          <w:tcPr>
            <w:tcW w:w="1339" w:type="dxa"/>
            <w:tcBorders>
              <w:top w:val="single" w:sz="4" w:space="0" w:color="auto"/>
              <w:left w:val="single" w:sz="4" w:space="0" w:color="auto"/>
              <w:bottom w:val="single" w:sz="4" w:space="0" w:color="auto"/>
              <w:right w:val="single" w:sz="4" w:space="0" w:color="auto"/>
            </w:tcBorders>
            <w:hideMark/>
          </w:tcPr>
          <w:p w14:paraId="7CB250A5" w14:textId="77777777" w:rsidR="00017207" w:rsidRPr="001E4721" w:rsidRDefault="00017207" w:rsidP="00017207">
            <w:pPr>
              <w:keepNext/>
              <w:jc w:val="right"/>
              <w:outlineLvl w:val="1"/>
              <w:rPr>
                <w:sz w:val="24"/>
                <w:szCs w:val="24"/>
              </w:rPr>
            </w:pPr>
            <w:r w:rsidRPr="001E4721">
              <w:rPr>
                <w:sz w:val="24"/>
                <w:szCs w:val="24"/>
              </w:rPr>
              <w:t>5.400,00</w:t>
            </w:r>
          </w:p>
        </w:tc>
      </w:tr>
      <w:tr w:rsidR="001E4721" w:rsidRPr="001E4721" w14:paraId="65B49580"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4F81F308" w14:textId="77777777" w:rsidR="00017207" w:rsidRPr="001E4721" w:rsidRDefault="00017207" w:rsidP="00017207">
            <w:pPr>
              <w:keepNext/>
              <w:outlineLvl w:val="1"/>
              <w:rPr>
                <w:sz w:val="24"/>
                <w:szCs w:val="24"/>
              </w:rPr>
            </w:pPr>
            <w:r w:rsidRPr="001E4721">
              <w:rPr>
                <w:sz w:val="24"/>
                <w:szCs w:val="24"/>
              </w:rPr>
              <w:t>0043</w:t>
            </w:r>
          </w:p>
        </w:tc>
        <w:tc>
          <w:tcPr>
            <w:tcW w:w="2688" w:type="dxa"/>
            <w:tcBorders>
              <w:top w:val="single" w:sz="4" w:space="0" w:color="auto"/>
              <w:left w:val="single" w:sz="4" w:space="0" w:color="auto"/>
              <w:bottom w:val="single" w:sz="4" w:space="0" w:color="auto"/>
              <w:right w:val="single" w:sz="4" w:space="0" w:color="auto"/>
            </w:tcBorders>
            <w:hideMark/>
          </w:tcPr>
          <w:p w14:paraId="47555684" w14:textId="77777777" w:rsidR="00017207" w:rsidRPr="001E4721" w:rsidRDefault="00017207" w:rsidP="00017207">
            <w:pPr>
              <w:keepNext/>
              <w:outlineLvl w:val="1"/>
              <w:rPr>
                <w:sz w:val="24"/>
                <w:szCs w:val="24"/>
              </w:rPr>
            </w:pPr>
            <w:r w:rsidRPr="001E4721">
              <w:rPr>
                <w:sz w:val="24"/>
                <w:szCs w:val="24"/>
              </w:rPr>
              <w:t>CATETER INTRAVENOSO 18</w:t>
            </w:r>
          </w:p>
        </w:tc>
        <w:tc>
          <w:tcPr>
            <w:tcW w:w="1430" w:type="dxa"/>
            <w:tcBorders>
              <w:top w:val="single" w:sz="4" w:space="0" w:color="auto"/>
              <w:left w:val="single" w:sz="4" w:space="0" w:color="auto"/>
              <w:bottom w:val="single" w:sz="4" w:space="0" w:color="auto"/>
              <w:right w:val="single" w:sz="4" w:space="0" w:color="auto"/>
            </w:tcBorders>
            <w:hideMark/>
          </w:tcPr>
          <w:p w14:paraId="2FE4F346"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7D559ECA" w14:textId="77777777" w:rsidR="00017207" w:rsidRPr="001E4721" w:rsidRDefault="00017207" w:rsidP="00017207">
            <w:pPr>
              <w:keepNext/>
              <w:outlineLvl w:val="1"/>
              <w:rPr>
                <w:sz w:val="24"/>
                <w:szCs w:val="24"/>
              </w:rPr>
            </w:pPr>
            <w:r w:rsidRPr="001E4721">
              <w:rPr>
                <w:sz w:val="24"/>
                <w:szCs w:val="24"/>
              </w:rPr>
              <w:t>500</w:t>
            </w:r>
          </w:p>
        </w:tc>
        <w:tc>
          <w:tcPr>
            <w:tcW w:w="1083" w:type="dxa"/>
            <w:tcBorders>
              <w:top w:val="single" w:sz="4" w:space="0" w:color="auto"/>
              <w:left w:val="single" w:sz="4" w:space="0" w:color="auto"/>
              <w:bottom w:val="single" w:sz="4" w:space="0" w:color="auto"/>
              <w:right w:val="single" w:sz="4" w:space="0" w:color="auto"/>
            </w:tcBorders>
            <w:hideMark/>
          </w:tcPr>
          <w:p w14:paraId="58B9ADD5"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664EA75B" w14:textId="77777777" w:rsidR="00017207" w:rsidRPr="001E4721" w:rsidRDefault="00017207" w:rsidP="00017207">
            <w:pPr>
              <w:keepNext/>
              <w:jc w:val="right"/>
              <w:outlineLvl w:val="1"/>
              <w:rPr>
                <w:sz w:val="24"/>
                <w:szCs w:val="24"/>
              </w:rPr>
            </w:pPr>
            <w:r w:rsidRPr="001E4721">
              <w:rPr>
                <w:sz w:val="24"/>
                <w:szCs w:val="24"/>
              </w:rPr>
              <w:t>0,50</w:t>
            </w:r>
          </w:p>
        </w:tc>
        <w:tc>
          <w:tcPr>
            <w:tcW w:w="1339" w:type="dxa"/>
            <w:tcBorders>
              <w:top w:val="single" w:sz="4" w:space="0" w:color="auto"/>
              <w:left w:val="single" w:sz="4" w:space="0" w:color="auto"/>
              <w:bottom w:val="single" w:sz="4" w:space="0" w:color="auto"/>
              <w:right w:val="single" w:sz="4" w:space="0" w:color="auto"/>
            </w:tcBorders>
            <w:hideMark/>
          </w:tcPr>
          <w:p w14:paraId="72774C3C" w14:textId="77777777" w:rsidR="00017207" w:rsidRPr="001E4721" w:rsidRDefault="00017207" w:rsidP="00017207">
            <w:pPr>
              <w:keepNext/>
              <w:jc w:val="right"/>
              <w:outlineLvl w:val="1"/>
              <w:rPr>
                <w:sz w:val="24"/>
                <w:szCs w:val="24"/>
              </w:rPr>
            </w:pPr>
            <w:r w:rsidRPr="001E4721">
              <w:rPr>
                <w:sz w:val="24"/>
                <w:szCs w:val="24"/>
              </w:rPr>
              <w:t>250,00</w:t>
            </w:r>
          </w:p>
        </w:tc>
      </w:tr>
      <w:tr w:rsidR="001E4721" w:rsidRPr="001E4721" w14:paraId="05107DC3"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5BD84B81" w14:textId="77777777" w:rsidR="00017207" w:rsidRPr="001E4721" w:rsidRDefault="00017207" w:rsidP="00017207">
            <w:pPr>
              <w:keepNext/>
              <w:outlineLvl w:val="1"/>
              <w:rPr>
                <w:sz w:val="24"/>
                <w:szCs w:val="24"/>
              </w:rPr>
            </w:pPr>
            <w:r w:rsidRPr="001E4721">
              <w:rPr>
                <w:sz w:val="24"/>
                <w:szCs w:val="24"/>
              </w:rPr>
              <w:t>0044</w:t>
            </w:r>
          </w:p>
        </w:tc>
        <w:tc>
          <w:tcPr>
            <w:tcW w:w="2688" w:type="dxa"/>
            <w:tcBorders>
              <w:top w:val="single" w:sz="4" w:space="0" w:color="auto"/>
              <w:left w:val="single" w:sz="4" w:space="0" w:color="auto"/>
              <w:bottom w:val="single" w:sz="4" w:space="0" w:color="auto"/>
              <w:right w:val="single" w:sz="4" w:space="0" w:color="auto"/>
            </w:tcBorders>
            <w:hideMark/>
          </w:tcPr>
          <w:p w14:paraId="13D5854F" w14:textId="77777777" w:rsidR="00017207" w:rsidRPr="001E4721" w:rsidRDefault="00017207" w:rsidP="00017207">
            <w:pPr>
              <w:keepNext/>
              <w:outlineLvl w:val="1"/>
              <w:rPr>
                <w:sz w:val="24"/>
                <w:szCs w:val="24"/>
              </w:rPr>
            </w:pPr>
            <w:r w:rsidRPr="001E4721">
              <w:rPr>
                <w:sz w:val="24"/>
                <w:szCs w:val="24"/>
              </w:rPr>
              <w:t>CATETER INTRAVENOSO NUMERO 14</w:t>
            </w:r>
          </w:p>
        </w:tc>
        <w:tc>
          <w:tcPr>
            <w:tcW w:w="1430" w:type="dxa"/>
            <w:tcBorders>
              <w:top w:val="single" w:sz="4" w:space="0" w:color="auto"/>
              <w:left w:val="single" w:sz="4" w:space="0" w:color="auto"/>
              <w:bottom w:val="single" w:sz="4" w:space="0" w:color="auto"/>
              <w:right w:val="single" w:sz="4" w:space="0" w:color="auto"/>
            </w:tcBorders>
            <w:hideMark/>
          </w:tcPr>
          <w:p w14:paraId="0167DB54"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0855DEC4" w14:textId="77777777" w:rsidR="00017207" w:rsidRPr="001E4721" w:rsidRDefault="00017207" w:rsidP="00017207">
            <w:pPr>
              <w:keepNext/>
              <w:outlineLvl w:val="1"/>
              <w:rPr>
                <w:sz w:val="24"/>
                <w:szCs w:val="24"/>
              </w:rPr>
            </w:pPr>
            <w:r w:rsidRPr="001E4721">
              <w:rPr>
                <w:sz w:val="24"/>
                <w:szCs w:val="24"/>
              </w:rPr>
              <w:t>400</w:t>
            </w:r>
          </w:p>
        </w:tc>
        <w:tc>
          <w:tcPr>
            <w:tcW w:w="1083" w:type="dxa"/>
            <w:tcBorders>
              <w:top w:val="single" w:sz="4" w:space="0" w:color="auto"/>
              <w:left w:val="single" w:sz="4" w:space="0" w:color="auto"/>
              <w:bottom w:val="single" w:sz="4" w:space="0" w:color="auto"/>
              <w:right w:val="single" w:sz="4" w:space="0" w:color="auto"/>
            </w:tcBorders>
            <w:hideMark/>
          </w:tcPr>
          <w:p w14:paraId="614FAFFD"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491F5763" w14:textId="77777777" w:rsidR="00017207" w:rsidRPr="001E4721" w:rsidRDefault="00017207" w:rsidP="00017207">
            <w:pPr>
              <w:keepNext/>
              <w:jc w:val="right"/>
              <w:outlineLvl w:val="1"/>
              <w:rPr>
                <w:sz w:val="24"/>
                <w:szCs w:val="24"/>
              </w:rPr>
            </w:pPr>
            <w:r w:rsidRPr="001E4721">
              <w:rPr>
                <w:sz w:val="24"/>
                <w:szCs w:val="24"/>
              </w:rPr>
              <w:t>0,60</w:t>
            </w:r>
          </w:p>
        </w:tc>
        <w:tc>
          <w:tcPr>
            <w:tcW w:w="1339" w:type="dxa"/>
            <w:tcBorders>
              <w:top w:val="single" w:sz="4" w:space="0" w:color="auto"/>
              <w:left w:val="single" w:sz="4" w:space="0" w:color="auto"/>
              <w:bottom w:val="single" w:sz="4" w:space="0" w:color="auto"/>
              <w:right w:val="single" w:sz="4" w:space="0" w:color="auto"/>
            </w:tcBorders>
            <w:hideMark/>
          </w:tcPr>
          <w:p w14:paraId="52684449" w14:textId="77777777" w:rsidR="00017207" w:rsidRPr="001E4721" w:rsidRDefault="00017207" w:rsidP="00017207">
            <w:pPr>
              <w:keepNext/>
              <w:jc w:val="right"/>
              <w:outlineLvl w:val="1"/>
              <w:rPr>
                <w:sz w:val="24"/>
                <w:szCs w:val="24"/>
              </w:rPr>
            </w:pPr>
            <w:r w:rsidRPr="001E4721">
              <w:rPr>
                <w:sz w:val="24"/>
                <w:szCs w:val="24"/>
              </w:rPr>
              <w:t>240,00</w:t>
            </w:r>
          </w:p>
        </w:tc>
      </w:tr>
      <w:tr w:rsidR="001E4721" w:rsidRPr="001E4721" w14:paraId="571CADE6"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64B56220" w14:textId="77777777" w:rsidR="00017207" w:rsidRPr="001E4721" w:rsidRDefault="00017207" w:rsidP="00017207">
            <w:pPr>
              <w:keepNext/>
              <w:outlineLvl w:val="1"/>
              <w:rPr>
                <w:sz w:val="24"/>
                <w:szCs w:val="24"/>
              </w:rPr>
            </w:pPr>
            <w:r w:rsidRPr="001E4721">
              <w:rPr>
                <w:sz w:val="24"/>
                <w:szCs w:val="24"/>
              </w:rPr>
              <w:t>0083</w:t>
            </w:r>
          </w:p>
        </w:tc>
        <w:tc>
          <w:tcPr>
            <w:tcW w:w="2688" w:type="dxa"/>
            <w:tcBorders>
              <w:top w:val="single" w:sz="4" w:space="0" w:color="auto"/>
              <w:left w:val="single" w:sz="4" w:space="0" w:color="auto"/>
              <w:bottom w:val="single" w:sz="4" w:space="0" w:color="auto"/>
              <w:right w:val="single" w:sz="4" w:space="0" w:color="auto"/>
            </w:tcBorders>
            <w:hideMark/>
          </w:tcPr>
          <w:p w14:paraId="1D825FFC" w14:textId="77777777" w:rsidR="00017207" w:rsidRPr="001E4721" w:rsidRDefault="00017207" w:rsidP="00017207">
            <w:pPr>
              <w:keepNext/>
              <w:outlineLvl w:val="1"/>
              <w:rPr>
                <w:sz w:val="24"/>
                <w:szCs w:val="24"/>
              </w:rPr>
            </w:pPr>
            <w:r w:rsidRPr="001E4721">
              <w:rPr>
                <w:sz w:val="24"/>
                <w:szCs w:val="24"/>
              </w:rPr>
              <w:t xml:space="preserve">ELETRODO PARA </w:t>
            </w:r>
            <w:proofErr w:type="gramStart"/>
            <w:r w:rsidRPr="001E4721">
              <w:rPr>
                <w:sz w:val="24"/>
                <w:szCs w:val="24"/>
              </w:rPr>
              <w:t>MONITORIZAÇÃO  ADULTO</w:t>
            </w:r>
            <w:proofErr w:type="gramEnd"/>
            <w:r w:rsidRPr="001E4721">
              <w:rPr>
                <w:sz w:val="24"/>
                <w:szCs w:val="24"/>
              </w:rPr>
              <w:t>/INFANTIL COM 50UNDS</w:t>
            </w:r>
          </w:p>
        </w:tc>
        <w:tc>
          <w:tcPr>
            <w:tcW w:w="1430" w:type="dxa"/>
            <w:tcBorders>
              <w:top w:val="single" w:sz="4" w:space="0" w:color="auto"/>
              <w:left w:val="single" w:sz="4" w:space="0" w:color="auto"/>
              <w:bottom w:val="single" w:sz="4" w:space="0" w:color="auto"/>
              <w:right w:val="single" w:sz="4" w:space="0" w:color="auto"/>
            </w:tcBorders>
            <w:hideMark/>
          </w:tcPr>
          <w:p w14:paraId="2DA911C7" w14:textId="77777777" w:rsidR="00017207" w:rsidRPr="001E4721" w:rsidRDefault="00017207" w:rsidP="00017207">
            <w:pPr>
              <w:keepNext/>
              <w:outlineLvl w:val="1"/>
              <w:rPr>
                <w:sz w:val="24"/>
                <w:szCs w:val="24"/>
              </w:rPr>
            </w:pPr>
            <w:r w:rsidRPr="001E4721">
              <w:rPr>
                <w:sz w:val="24"/>
                <w:szCs w:val="24"/>
              </w:rPr>
              <w:t>LABOR IMPORT</w:t>
            </w:r>
          </w:p>
        </w:tc>
        <w:tc>
          <w:tcPr>
            <w:tcW w:w="1430" w:type="dxa"/>
            <w:tcBorders>
              <w:top w:val="single" w:sz="4" w:space="0" w:color="auto"/>
              <w:left w:val="single" w:sz="4" w:space="0" w:color="auto"/>
              <w:bottom w:val="single" w:sz="4" w:space="0" w:color="auto"/>
              <w:right w:val="single" w:sz="4" w:space="0" w:color="auto"/>
            </w:tcBorders>
            <w:hideMark/>
          </w:tcPr>
          <w:p w14:paraId="4A1BC0DB" w14:textId="77777777" w:rsidR="00017207" w:rsidRPr="001E4721" w:rsidRDefault="00017207" w:rsidP="00017207">
            <w:pPr>
              <w:keepNext/>
              <w:outlineLvl w:val="1"/>
              <w:rPr>
                <w:sz w:val="24"/>
                <w:szCs w:val="24"/>
              </w:rPr>
            </w:pPr>
            <w:r w:rsidRPr="001E4721">
              <w:rPr>
                <w:sz w:val="24"/>
                <w:szCs w:val="24"/>
              </w:rPr>
              <w:t>200</w:t>
            </w:r>
          </w:p>
        </w:tc>
        <w:tc>
          <w:tcPr>
            <w:tcW w:w="1083" w:type="dxa"/>
            <w:tcBorders>
              <w:top w:val="single" w:sz="4" w:space="0" w:color="auto"/>
              <w:left w:val="single" w:sz="4" w:space="0" w:color="auto"/>
              <w:bottom w:val="single" w:sz="4" w:space="0" w:color="auto"/>
              <w:right w:val="single" w:sz="4" w:space="0" w:color="auto"/>
            </w:tcBorders>
            <w:hideMark/>
          </w:tcPr>
          <w:p w14:paraId="25C268ED" w14:textId="77777777" w:rsidR="00017207" w:rsidRPr="001E4721" w:rsidRDefault="00017207" w:rsidP="00017207">
            <w:pPr>
              <w:keepNext/>
              <w:outlineLvl w:val="1"/>
              <w:rPr>
                <w:sz w:val="24"/>
                <w:szCs w:val="24"/>
              </w:rPr>
            </w:pPr>
            <w:r w:rsidRPr="001E4721">
              <w:rPr>
                <w:sz w:val="24"/>
                <w:szCs w:val="24"/>
              </w:rPr>
              <w:t>PC</w:t>
            </w:r>
          </w:p>
        </w:tc>
        <w:tc>
          <w:tcPr>
            <w:tcW w:w="968" w:type="dxa"/>
            <w:tcBorders>
              <w:top w:val="single" w:sz="4" w:space="0" w:color="auto"/>
              <w:left w:val="single" w:sz="4" w:space="0" w:color="auto"/>
              <w:bottom w:val="single" w:sz="4" w:space="0" w:color="auto"/>
              <w:right w:val="single" w:sz="4" w:space="0" w:color="auto"/>
            </w:tcBorders>
            <w:hideMark/>
          </w:tcPr>
          <w:p w14:paraId="2E401DFF" w14:textId="77777777" w:rsidR="00017207" w:rsidRPr="001E4721" w:rsidRDefault="00017207" w:rsidP="00017207">
            <w:pPr>
              <w:keepNext/>
              <w:jc w:val="right"/>
              <w:outlineLvl w:val="1"/>
              <w:rPr>
                <w:sz w:val="24"/>
                <w:szCs w:val="24"/>
              </w:rPr>
            </w:pPr>
            <w:r w:rsidRPr="001E4721">
              <w:rPr>
                <w:sz w:val="24"/>
                <w:szCs w:val="24"/>
              </w:rPr>
              <w:t>0,40</w:t>
            </w:r>
          </w:p>
        </w:tc>
        <w:tc>
          <w:tcPr>
            <w:tcW w:w="1339" w:type="dxa"/>
            <w:tcBorders>
              <w:top w:val="single" w:sz="4" w:space="0" w:color="auto"/>
              <w:left w:val="single" w:sz="4" w:space="0" w:color="auto"/>
              <w:bottom w:val="single" w:sz="4" w:space="0" w:color="auto"/>
              <w:right w:val="single" w:sz="4" w:space="0" w:color="auto"/>
            </w:tcBorders>
            <w:hideMark/>
          </w:tcPr>
          <w:p w14:paraId="6CCB8791" w14:textId="77777777" w:rsidR="00017207" w:rsidRPr="001E4721" w:rsidRDefault="00017207" w:rsidP="00017207">
            <w:pPr>
              <w:keepNext/>
              <w:jc w:val="right"/>
              <w:outlineLvl w:val="1"/>
              <w:rPr>
                <w:sz w:val="24"/>
                <w:szCs w:val="24"/>
              </w:rPr>
            </w:pPr>
            <w:r w:rsidRPr="001E4721">
              <w:rPr>
                <w:sz w:val="24"/>
                <w:szCs w:val="24"/>
              </w:rPr>
              <w:t>80,00</w:t>
            </w:r>
          </w:p>
        </w:tc>
      </w:tr>
      <w:tr w:rsidR="001E4721" w:rsidRPr="001E4721" w14:paraId="55711308"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024843E0" w14:textId="77777777" w:rsidR="00017207" w:rsidRPr="001E4721" w:rsidRDefault="00017207" w:rsidP="00017207">
            <w:pPr>
              <w:keepNext/>
              <w:outlineLvl w:val="1"/>
              <w:rPr>
                <w:sz w:val="24"/>
                <w:szCs w:val="24"/>
              </w:rPr>
            </w:pPr>
            <w:r w:rsidRPr="001E4721">
              <w:rPr>
                <w:sz w:val="24"/>
                <w:szCs w:val="24"/>
              </w:rPr>
              <w:t>0117</w:t>
            </w:r>
          </w:p>
        </w:tc>
        <w:tc>
          <w:tcPr>
            <w:tcW w:w="2688" w:type="dxa"/>
            <w:tcBorders>
              <w:top w:val="single" w:sz="4" w:space="0" w:color="auto"/>
              <w:left w:val="single" w:sz="4" w:space="0" w:color="auto"/>
              <w:bottom w:val="single" w:sz="4" w:space="0" w:color="auto"/>
              <w:right w:val="single" w:sz="4" w:space="0" w:color="auto"/>
            </w:tcBorders>
            <w:hideMark/>
          </w:tcPr>
          <w:p w14:paraId="29608A65" w14:textId="77777777" w:rsidR="00017207" w:rsidRPr="001E4721" w:rsidRDefault="00017207" w:rsidP="00017207">
            <w:pPr>
              <w:keepNext/>
              <w:outlineLvl w:val="1"/>
              <w:rPr>
                <w:sz w:val="24"/>
                <w:szCs w:val="24"/>
              </w:rPr>
            </w:pPr>
            <w:r w:rsidRPr="001E4721">
              <w:rPr>
                <w:sz w:val="24"/>
                <w:szCs w:val="24"/>
              </w:rPr>
              <w:t>GEL P/ECG E ULTRASSON</w:t>
            </w:r>
          </w:p>
        </w:tc>
        <w:tc>
          <w:tcPr>
            <w:tcW w:w="1430" w:type="dxa"/>
            <w:tcBorders>
              <w:top w:val="single" w:sz="4" w:space="0" w:color="auto"/>
              <w:left w:val="single" w:sz="4" w:space="0" w:color="auto"/>
              <w:bottom w:val="single" w:sz="4" w:space="0" w:color="auto"/>
              <w:right w:val="single" w:sz="4" w:space="0" w:color="auto"/>
            </w:tcBorders>
            <w:hideMark/>
          </w:tcPr>
          <w:p w14:paraId="77AA0A00" w14:textId="77777777" w:rsidR="00017207" w:rsidRPr="001E4721" w:rsidRDefault="00017207" w:rsidP="00017207">
            <w:pPr>
              <w:keepNext/>
              <w:outlineLvl w:val="1"/>
              <w:rPr>
                <w:sz w:val="24"/>
                <w:szCs w:val="24"/>
              </w:rPr>
            </w:pPr>
            <w:r w:rsidRPr="001E4721">
              <w:rPr>
                <w:sz w:val="24"/>
                <w:szCs w:val="24"/>
              </w:rPr>
              <w:t>CLINIGEL</w:t>
            </w:r>
          </w:p>
        </w:tc>
        <w:tc>
          <w:tcPr>
            <w:tcW w:w="1430" w:type="dxa"/>
            <w:tcBorders>
              <w:top w:val="single" w:sz="4" w:space="0" w:color="auto"/>
              <w:left w:val="single" w:sz="4" w:space="0" w:color="auto"/>
              <w:bottom w:val="single" w:sz="4" w:space="0" w:color="auto"/>
              <w:right w:val="single" w:sz="4" w:space="0" w:color="auto"/>
            </w:tcBorders>
            <w:hideMark/>
          </w:tcPr>
          <w:p w14:paraId="514E9384" w14:textId="77777777" w:rsidR="00017207" w:rsidRPr="001E4721" w:rsidRDefault="00017207" w:rsidP="00017207">
            <w:pPr>
              <w:keepNext/>
              <w:outlineLvl w:val="1"/>
              <w:rPr>
                <w:sz w:val="24"/>
                <w:szCs w:val="24"/>
              </w:rPr>
            </w:pPr>
            <w:r w:rsidRPr="001E4721">
              <w:rPr>
                <w:sz w:val="24"/>
                <w:szCs w:val="24"/>
              </w:rPr>
              <w:t>700</w:t>
            </w:r>
          </w:p>
        </w:tc>
        <w:tc>
          <w:tcPr>
            <w:tcW w:w="1083" w:type="dxa"/>
            <w:tcBorders>
              <w:top w:val="single" w:sz="4" w:space="0" w:color="auto"/>
              <w:left w:val="single" w:sz="4" w:space="0" w:color="auto"/>
              <w:bottom w:val="single" w:sz="4" w:space="0" w:color="auto"/>
              <w:right w:val="single" w:sz="4" w:space="0" w:color="auto"/>
            </w:tcBorders>
            <w:hideMark/>
          </w:tcPr>
          <w:p w14:paraId="4E7E0FFC"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55381900" w14:textId="77777777" w:rsidR="00017207" w:rsidRPr="001E4721" w:rsidRDefault="00017207" w:rsidP="00017207">
            <w:pPr>
              <w:keepNext/>
              <w:jc w:val="right"/>
              <w:outlineLvl w:val="1"/>
              <w:rPr>
                <w:sz w:val="24"/>
                <w:szCs w:val="24"/>
              </w:rPr>
            </w:pPr>
            <w:r w:rsidRPr="001E4721">
              <w:rPr>
                <w:sz w:val="24"/>
                <w:szCs w:val="24"/>
              </w:rPr>
              <w:t>3,00</w:t>
            </w:r>
          </w:p>
        </w:tc>
        <w:tc>
          <w:tcPr>
            <w:tcW w:w="1339" w:type="dxa"/>
            <w:tcBorders>
              <w:top w:val="single" w:sz="4" w:space="0" w:color="auto"/>
              <w:left w:val="single" w:sz="4" w:space="0" w:color="auto"/>
              <w:bottom w:val="single" w:sz="4" w:space="0" w:color="auto"/>
              <w:right w:val="single" w:sz="4" w:space="0" w:color="auto"/>
            </w:tcBorders>
            <w:hideMark/>
          </w:tcPr>
          <w:p w14:paraId="642408C3" w14:textId="77777777" w:rsidR="00017207" w:rsidRPr="001E4721" w:rsidRDefault="00017207" w:rsidP="00017207">
            <w:pPr>
              <w:keepNext/>
              <w:jc w:val="right"/>
              <w:outlineLvl w:val="1"/>
              <w:rPr>
                <w:sz w:val="24"/>
                <w:szCs w:val="24"/>
              </w:rPr>
            </w:pPr>
            <w:r w:rsidRPr="001E4721">
              <w:rPr>
                <w:sz w:val="24"/>
                <w:szCs w:val="24"/>
              </w:rPr>
              <w:t>2.100,00</w:t>
            </w:r>
          </w:p>
        </w:tc>
      </w:tr>
      <w:tr w:rsidR="001E4721" w:rsidRPr="001E4721" w14:paraId="34D57E0A"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6DF3ECD9" w14:textId="77777777" w:rsidR="00017207" w:rsidRPr="001E4721" w:rsidRDefault="00017207" w:rsidP="00017207">
            <w:pPr>
              <w:keepNext/>
              <w:outlineLvl w:val="1"/>
              <w:rPr>
                <w:sz w:val="24"/>
                <w:szCs w:val="24"/>
              </w:rPr>
            </w:pPr>
            <w:r w:rsidRPr="001E4721">
              <w:rPr>
                <w:sz w:val="24"/>
                <w:szCs w:val="24"/>
              </w:rPr>
              <w:t>0166</w:t>
            </w:r>
          </w:p>
        </w:tc>
        <w:tc>
          <w:tcPr>
            <w:tcW w:w="2688" w:type="dxa"/>
            <w:tcBorders>
              <w:top w:val="single" w:sz="4" w:space="0" w:color="auto"/>
              <w:left w:val="single" w:sz="4" w:space="0" w:color="auto"/>
              <w:bottom w:val="single" w:sz="4" w:space="0" w:color="auto"/>
              <w:right w:val="single" w:sz="4" w:space="0" w:color="auto"/>
            </w:tcBorders>
            <w:hideMark/>
          </w:tcPr>
          <w:p w14:paraId="41D243F5" w14:textId="77777777" w:rsidR="00017207" w:rsidRPr="001E4721" w:rsidRDefault="00017207" w:rsidP="00017207">
            <w:pPr>
              <w:keepNext/>
              <w:outlineLvl w:val="1"/>
              <w:rPr>
                <w:sz w:val="24"/>
                <w:szCs w:val="24"/>
              </w:rPr>
            </w:pPr>
            <w:r w:rsidRPr="001E4721">
              <w:rPr>
                <w:sz w:val="24"/>
                <w:szCs w:val="24"/>
              </w:rPr>
              <w:t>PAPAGAIO INOX</w:t>
            </w:r>
          </w:p>
        </w:tc>
        <w:tc>
          <w:tcPr>
            <w:tcW w:w="1430" w:type="dxa"/>
            <w:tcBorders>
              <w:top w:val="single" w:sz="4" w:space="0" w:color="auto"/>
              <w:left w:val="single" w:sz="4" w:space="0" w:color="auto"/>
              <w:bottom w:val="single" w:sz="4" w:space="0" w:color="auto"/>
              <w:right w:val="single" w:sz="4" w:space="0" w:color="auto"/>
            </w:tcBorders>
            <w:hideMark/>
          </w:tcPr>
          <w:p w14:paraId="3A85E30C" w14:textId="77777777" w:rsidR="00017207" w:rsidRPr="001E4721" w:rsidRDefault="00017207" w:rsidP="00017207">
            <w:pPr>
              <w:keepNext/>
              <w:outlineLvl w:val="1"/>
              <w:rPr>
                <w:sz w:val="24"/>
                <w:szCs w:val="24"/>
              </w:rPr>
            </w:pPr>
            <w:r w:rsidRPr="001E4721">
              <w:rPr>
                <w:sz w:val="24"/>
                <w:szCs w:val="24"/>
              </w:rPr>
              <w:t>FORTINOX</w:t>
            </w:r>
          </w:p>
        </w:tc>
        <w:tc>
          <w:tcPr>
            <w:tcW w:w="1430" w:type="dxa"/>
            <w:tcBorders>
              <w:top w:val="single" w:sz="4" w:space="0" w:color="auto"/>
              <w:left w:val="single" w:sz="4" w:space="0" w:color="auto"/>
              <w:bottom w:val="single" w:sz="4" w:space="0" w:color="auto"/>
              <w:right w:val="single" w:sz="4" w:space="0" w:color="auto"/>
            </w:tcBorders>
            <w:hideMark/>
          </w:tcPr>
          <w:p w14:paraId="3D64236B" w14:textId="77777777" w:rsidR="00017207" w:rsidRPr="001E4721" w:rsidRDefault="00017207" w:rsidP="00017207">
            <w:pPr>
              <w:keepNext/>
              <w:outlineLvl w:val="1"/>
              <w:rPr>
                <w:sz w:val="24"/>
                <w:szCs w:val="24"/>
              </w:rPr>
            </w:pPr>
            <w:r w:rsidRPr="001E4721">
              <w:rPr>
                <w:sz w:val="24"/>
                <w:szCs w:val="24"/>
              </w:rPr>
              <w:t>3</w:t>
            </w:r>
          </w:p>
        </w:tc>
        <w:tc>
          <w:tcPr>
            <w:tcW w:w="1083" w:type="dxa"/>
            <w:tcBorders>
              <w:top w:val="single" w:sz="4" w:space="0" w:color="auto"/>
              <w:left w:val="single" w:sz="4" w:space="0" w:color="auto"/>
              <w:bottom w:val="single" w:sz="4" w:space="0" w:color="auto"/>
              <w:right w:val="single" w:sz="4" w:space="0" w:color="auto"/>
            </w:tcBorders>
            <w:hideMark/>
          </w:tcPr>
          <w:p w14:paraId="45AF9477"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7BDF75D7" w14:textId="77777777" w:rsidR="00017207" w:rsidRPr="001E4721" w:rsidRDefault="00017207" w:rsidP="00017207">
            <w:pPr>
              <w:keepNext/>
              <w:jc w:val="right"/>
              <w:outlineLvl w:val="1"/>
              <w:rPr>
                <w:sz w:val="24"/>
                <w:szCs w:val="24"/>
              </w:rPr>
            </w:pPr>
            <w:r w:rsidRPr="001E4721">
              <w:rPr>
                <w:sz w:val="24"/>
                <w:szCs w:val="24"/>
              </w:rPr>
              <w:t>89,00</w:t>
            </w:r>
          </w:p>
        </w:tc>
        <w:tc>
          <w:tcPr>
            <w:tcW w:w="1339" w:type="dxa"/>
            <w:tcBorders>
              <w:top w:val="single" w:sz="4" w:space="0" w:color="auto"/>
              <w:left w:val="single" w:sz="4" w:space="0" w:color="auto"/>
              <w:bottom w:val="single" w:sz="4" w:space="0" w:color="auto"/>
              <w:right w:val="single" w:sz="4" w:space="0" w:color="auto"/>
            </w:tcBorders>
            <w:hideMark/>
          </w:tcPr>
          <w:p w14:paraId="46B8A66D" w14:textId="77777777" w:rsidR="00017207" w:rsidRPr="001E4721" w:rsidRDefault="00017207" w:rsidP="00017207">
            <w:pPr>
              <w:keepNext/>
              <w:jc w:val="right"/>
              <w:outlineLvl w:val="1"/>
              <w:rPr>
                <w:sz w:val="24"/>
                <w:szCs w:val="24"/>
              </w:rPr>
            </w:pPr>
            <w:r w:rsidRPr="001E4721">
              <w:rPr>
                <w:sz w:val="24"/>
                <w:szCs w:val="24"/>
              </w:rPr>
              <w:t>267,00</w:t>
            </w:r>
          </w:p>
        </w:tc>
      </w:tr>
      <w:tr w:rsidR="001E4721" w:rsidRPr="001E4721" w14:paraId="016858E5"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7D510252" w14:textId="77777777" w:rsidR="00017207" w:rsidRPr="001E4721" w:rsidRDefault="00017207" w:rsidP="00017207">
            <w:pPr>
              <w:keepNext/>
              <w:outlineLvl w:val="1"/>
              <w:rPr>
                <w:sz w:val="24"/>
                <w:szCs w:val="24"/>
              </w:rPr>
            </w:pPr>
            <w:r w:rsidRPr="001E4721">
              <w:rPr>
                <w:sz w:val="24"/>
                <w:szCs w:val="24"/>
              </w:rPr>
              <w:t>0205</w:t>
            </w:r>
          </w:p>
        </w:tc>
        <w:tc>
          <w:tcPr>
            <w:tcW w:w="2688" w:type="dxa"/>
            <w:tcBorders>
              <w:top w:val="single" w:sz="4" w:space="0" w:color="auto"/>
              <w:left w:val="single" w:sz="4" w:space="0" w:color="auto"/>
              <w:bottom w:val="single" w:sz="4" w:space="0" w:color="auto"/>
              <w:right w:val="single" w:sz="4" w:space="0" w:color="auto"/>
            </w:tcBorders>
            <w:hideMark/>
          </w:tcPr>
          <w:p w14:paraId="27D308F0" w14:textId="77777777" w:rsidR="00017207" w:rsidRPr="001E4721" w:rsidRDefault="00017207" w:rsidP="00017207">
            <w:pPr>
              <w:keepNext/>
              <w:outlineLvl w:val="1"/>
              <w:rPr>
                <w:sz w:val="24"/>
                <w:szCs w:val="24"/>
              </w:rPr>
            </w:pPr>
            <w:r w:rsidRPr="001E4721">
              <w:rPr>
                <w:sz w:val="24"/>
                <w:szCs w:val="24"/>
              </w:rPr>
              <w:t>SONDA DE FOLEY N 22</w:t>
            </w:r>
          </w:p>
        </w:tc>
        <w:tc>
          <w:tcPr>
            <w:tcW w:w="1430" w:type="dxa"/>
            <w:tcBorders>
              <w:top w:val="single" w:sz="4" w:space="0" w:color="auto"/>
              <w:left w:val="single" w:sz="4" w:space="0" w:color="auto"/>
              <w:bottom w:val="single" w:sz="4" w:space="0" w:color="auto"/>
              <w:right w:val="single" w:sz="4" w:space="0" w:color="auto"/>
            </w:tcBorders>
            <w:hideMark/>
          </w:tcPr>
          <w:p w14:paraId="660AB07C"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432161F5" w14:textId="77777777" w:rsidR="00017207" w:rsidRPr="001E4721" w:rsidRDefault="00017207" w:rsidP="00017207">
            <w:pPr>
              <w:keepNext/>
              <w:outlineLvl w:val="1"/>
              <w:rPr>
                <w:sz w:val="24"/>
                <w:szCs w:val="24"/>
              </w:rPr>
            </w:pPr>
            <w:r w:rsidRPr="001E4721">
              <w:rPr>
                <w:sz w:val="24"/>
                <w:szCs w:val="24"/>
              </w:rPr>
              <w:t>60</w:t>
            </w:r>
          </w:p>
        </w:tc>
        <w:tc>
          <w:tcPr>
            <w:tcW w:w="1083" w:type="dxa"/>
            <w:tcBorders>
              <w:top w:val="single" w:sz="4" w:space="0" w:color="auto"/>
              <w:left w:val="single" w:sz="4" w:space="0" w:color="auto"/>
              <w:bottom w:val="single" w:sz="4" w:space="0" w:color="auto"/>
              <w:right w:val="single" w:sz="4" w:space="0" w:color="auto"/>
            </w:tcBorders>
            <w:hideMark/>
          </w:tcPr>
          <w:p w14:paraId="72B7D6D5"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11B999A0" w14:textId="77777777" w:rsidR="00017207" w:rsidRPr="001E4721" w:rsidRDefault="00017207" w:rsidP="00017207">
            <w:pPr>
              <w:keepNext/>
              <w:jc w:val="right"/>
              <w:outlineLvl w:val="1"/>
              <w:rPr>
                <w:sz w:val="24"/>
                <w:szCs w:val="24"/>
              </w:rPr>
            </w:pPr>
            <w:r w:rsidRPr="001E4721">
              <w:rPr>
                <w:sz w:val="24"/>
                <w:szCs w:val="24"/>
              </w:rPr>
              <w:t>0,45</w:t>
            </w:r>
          </w:p>
        </w:tc>
        <w:tc>
          <w:tcPr>
            <w:tcW w:w="1339" w:type="dxa"/>
            <w:tcBorders>
              <w:top w:val="single" w:sz="4" w:space="0" w:color="auto"/>
              <w:left w:val="single" w:sz="4" w:space="0" w:color="auto"/>
              <w:bottom w:val="single" w:sz="4" w:space="0" w:color="auto"/>
              <w:right w:val="single" w:sz="4" w:space="0" w:color="auto"/>
            </w:tcBorders>
            <w:hideMark/>
          </w:tcPr>
          <w:p w14:paraId="18474680" w14:textId="77777777" w:rsidR="00017207" w:rsidRPr="001E4721" w:rsidRDefault="00017207" w:rsidP="00017207">
            <w:pPr>
              <w:keepNext/>
              <w:jc w:val="right"/>
              <w:outlineLvl w:val="1"/>
              <w:rPr>
                <w:sz w:val="24"/>
                <w:szCs w:val="24"/>
              </w:rPr>
            </w:pPr>
            <w:r w:rsidRPr="001E4721">
              <w:rPr>
                <w:sz w:val="24"/>
                <w:szCs w:val="24"/>
              </w:rPr>
              <w:t>27,00</w:t>
            </w:r>
          </w:p>
        </w:tc>
      </w:tr>
      <w:tr w:rsidR="001E4721" w:rsidRPr="001E4721" w14:paraId="27DA5C7E"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1B270C1B" w14:textId="77777777" w:rsidR="00017207" w:rsidRPr="001E4721" w:rsidRDefault="00017207" w:rsidP="00017207">
            <w:pPr>
              <w:keepNext/>
              <w:outlineLvl w:val="1"/>
              <w:rPr>
                <w:sz w:val="24"/>
                <w:szCs w:val="24"/>
              </w:rPr>
            </w:pPr>
            <w:r w:rsidRPr="001E4721">
              <w:rPr>
                <w:sz w:val="24"/>
                <w:szCs w:val="24"/>
              </w:rPr>
              <w:t>0206</w:t>
            </w:r>
          </w:p>
        </w:tc>
        <w:tc>
          <w:tcPr>
            <w:tcW w:w="2688" w:type="dxa"/>
            <w:tcBorders>
              <w:top w:val="single" w:sz="4" w:space="0" w:color="auto"/>
              <w:left w:val="single" w:sz="4" w:space="0" w:color="auto"/>
              <w:bottom w:val="single" w:sz="4" w:space="0" w:color="auto"/>
              <w:right w:val="single" w:sz="4" w:space="0" w:color="auto"/>
            </w:tcBorders>
            <w:hideMark/>
          </w:tcPr>
          <w:p w14:paraId="44082327" w14:textId="77777777" w:rsidR="00017207" w:rsidRPr="001E4721" w:rsidRDefault="00017207" w:rsidP="00017207">
            <w:pPr>
              <w:keepNext/>
              <w:outlineLvl w:val="1"/>
              <w:rPr>
                <w:sz w:val="24"/>
                <w:szCs w:val="24"/>
              </w:rPr>
            </w:pPr>
            <w:r w:rsidRPr="001E4721">
              <w:rPr>
                <w:sz w:val="24"/>
                <w:szCs w:val="24"/>
              </w:rPr>
              <w:t>SONDA DE FOLEY N° 12</w:t>
            </w:r>
          </w:p>
        </w:tc>
        <w:tc>
          <w:tcPr>
            <w:tcW w:w="1430" w:type="dxa"/>
            <w:tcBorders>
              <w:top w:val="single" w:sz="4" w:space="0" w:color="auto"/>
              <w:left w:val="single" w:sz="4" w:space="0" w:color="auto"/>
              <w:bottom w:val="single" w:sz="4" w:space="0" w:color="auto"/>
              <w:right w:val="single" w:sz="4" w:space="0" w:color="auto"/>
            </w:tcBorders>
            <w:hideMark/>
          </w:tcPr>
          <w:p w14:paraId="07396F1E"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416888E5" w14:textId="77777777" w:rsidR="00017207" w:rsidRPr="001E4721" w:rsidRDefault="00017207" w:rsidP="00017207">
            <w:pPr>
              <w:keepNext/>
              <w:outlineLvl w:val="1"/>
              <w:rPr>
                <w:sz w:val="24"/>
                <w:szCs w:val="24"/>
              </w:rPr>
            </w:pPr>
            <w:r w:rsidRPr="001E4721">
              <w:rPr>
                <w:sz w:val="24"/>
                <w:szCs w:val="24"/>
              </w:rPr>
              <w:t>50</w:t>
            </w:r>
          </w:p>
        </w:tc>
        <w:tc>
          <w:tcPr>
            <w:tcW w:w="1083" w:type="dxa"/>
            <w:tcBorders>
              <w:top w:val="single" w:sz="4" w:space="0" w:color="auto"/>
              <w:left w:val="single" w:sz="4" w:space="0" w:color="auto"/>
              <w:bottom w:val="single" w:sz="4" w:space="0" w:color="auto"/>
              <w:right w:val="single" w:sz="4" w:space="0" w:color="auto"/>
            </w:tcBorders>
            <w:hideMark/>
          </w:tcPr>
          <w:p w14:paraId="62589F77"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7CEA961B" w14:textId="77777777" w:rsidR="00017207" w:rsidRPr="001E4721" w:rsidRDefault="00017207" w:rsidP="00017207">
            <w:pPr>
              <w:keepNext/>
              <w:jc w:val="right"/>
              <w:outlineLvl w:val="1"/>
              <w:rPr>
                <w:sz w:val="24"/>
                <w:szCs w:val="24"/>
              </w:rPr>
            </w:pPr>
            <w:r w:rsidRPr="001E4721">
              <w:rPr>
                <w:sz w:val="24"/>
                <w:szCs w:val="24"/>
              </w:rPr>
              <w:t>0,45</w:t>
            </w:r>
          </w:p>
        </w:tc>
        <w:tc>
          <w:tcPr>
            <w:tcW w:w="1339" w:type="dxa"/>
            <w:tcBorders>
              <w:top w:val="single" w:sz="4" w:space="0" w:color="auto"/>
              <w:left w:val="single" w:sz="4" w:space="0" w:color="auto"/>
              <w:bottom w:val="single" w:sz="4" w:space="0" w:color="auto"/>
              <w:right w:val="single" w:sz="4" w:space="0" w:color="auto"/>
            </w:tcBorders>
            <w:hideMark/>
          </w:tcPr>
          <w:p w14:paraId="4E8D9001" w14:textId="77777777" w:rsidR="00017207" w:rsidRPr="001E4721" w:rsidRDefault="00017207" w:rsidP="00017207">
            <w:pPr>
              <w:keepNext/>
              <w:jc w:val="right"/>
              <w:outlineLvl w:val="1"/>
              <w:rPr>
                <w:sz w:val="24"/>
                <w:szCs w:val="24"/>
              </w:rPr>
            </w:pPr>
            <w:r w:rsidRPr="001E4721">
              <w:rPr>
                <w:sz w:val="24"/>
                <w:szCs w:val="24"/>
              </w:rPr>
              <w:t>22,50</w:t>
            </w:r>
          </w:p>
        </w:tc>
      </w:tr>
      <w:tr w:rsidR="001E4721" w:rsidRPr="001E4721" w14:paraId="44008EE1"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7F1B1759" w14:textId="77777777" w:rsidR="00017207" w:rsidRPr="001E4721" w:rsidRDefault="00017207" w:rsidP="00017207">
            <w:pPr>
              <w:keepNext/>
              <w:outlineLvl w:val="1"/>
              <w:rPr>
                <w:sz w:val="24"/>
                <w:szCs w:val="24"/>
              </w:rPr>
            </w:pPr>
            <w:r w:rsidRPr="001E4721">
              <w:rPr>
                <w:sz w:val="24"/>
                <w:szCs w:val="24"/>
              </w:rPr>
              <w:t>0207</w:t>
            </w:r>
          </w:p>
        </w:tc>
        <w:tc>
          <w:tcPr>
            <w:tcW w:w="2688" w:type="dxa"/>
            <w:tcBorders>
              <w:top w:val="single" w:sz="4" w:space="0" w:color="auto"/>
              <w:left w:val="single" w:sz="4" w:space="0" w:color="auto"/>
              <w:bottom w:val="single" w:sz="4" w:space="0" w:color="auto"/>
              <w:right w:val="single" w:sz="4" w:space="0" w:color="auto"/>
            </w:tcBorders>
            <w:hideMark/>
          </w:tcPr>
          <w:p w14:paraId="4D5BBFC5" w14:textId="77777777" w:rsidR="00017207" w:rsidRPr="001E4721" w:rsidRDefault="00017207" w:rsidP="00017207">
            <w:pPr>
              <w:keepNext/>
              <w:outlineLvl w:val="1"/>
              <w:rPr>
                <w:sz w:val="24"/>
                <w:szCs w:val="24"/>
              </w:rPr>
            </w:pPr>
            <w:r w:rsidRPr="001E4721">
              <w:rPr>
                <w:sz w:val="24"/>
                <w:szCs w:val="24"/>
              </w:rPr>
              <w:t>SONDA DE FOLEY N° 14</w:t>
            </w:r>
          </w:p>
        </w:tc>
        <w:tc>
          <w:tcPr>
            <w:tcW w:w="1430" w:type="dxa"/>
            <w:tcBorders>
              <w:top w:val="single" w:sz="4" w:space="0" w:color="auto"/>
              <w:left w:val="single" w:sz="4" w:space="0" w:color="auto"/>
              <w:bottom w:val="single" w:sz="4" w:space="0" w:color="auto"/>
              <w:right w:val="single" w:sz="4" w:space="0" w:color="auto"/>
            </w:tcBorders>
            <w:hideMark/>
          </w:tcPr>
          <w:p w14:paraId="53D8CDF2"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3F618D8A" w14:textId="77777777" w:rsidR="00017207" w:rsidRPr="001E4721" w:rsidRDefault="00017207" w:rsidP="00017207">
            <w:pPr>
              <w:keepNext/>
              <w:outlineLvl w:val="1"/>
              <w:rPr>
                <w:sz w:val="24"/>
                <w:szCs w:val="24"/>
              </w:rPr>
            </w:pPr>
            <w:r w:rsidRPr="001E4721">
              <w:rPr>
                <w:sz w:val="24"/>
                <w:szCs w:val="24"/>
              </w:rPr>
              <w:t>100</w:t>
            </w:r>
          </w:p>
        </w:tc>
        <w:tc>
          <w:tcPr>
            <w:tcW w:w="1083" w:type="dxa"/>
            <w:tcBorders>
              <w:top w:val="single" w:sz="4" w:space="0" w:color="auto"/>
              <w:left w:val="single" w:sz="4" w:space="0" w:color="auto"/>
              <w:bottom w:val="single" w:sz="4" w:space="0" w:color="auto"/>
              <w:right w:val="single" w:sz="4" w:space="0" w:color="auto"/>
            </w:tcBorders>
            <w:hideMark/>
          </w:tcPr>
          <w:p w14:paraId="1C7FABB2"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68EA86DB" w14:textId="77777777" w:rsidR="00017207" w:rsidRPr="001E4721" w:rsidRDefault="00017207" w:rsidP="00017207">
            <w:pPr>
              <w:keepNext/>
              <w:jc w:val="right"/>
              <w:outlineLvl w:val="1"/>
              <w:rPr>
                <w:sz w:val="24"/>
                <w:szCs w:val="24"/>
              </w:rPr>
            </w:pPr>
            <w:r w:rsidRPr="001E4721">
              <w:rPr>
                <w:sz w:val="24"/>
                <w:szCs w:val="24"/>
              </w:rPr>
              <w:t>0,45</w:t>
            </w:r>
          </w:p>
        </w:tc>
        <w:tc>
          <w:tcPr>
            <w:tcW w:w="1339" w:type="dxa"/>
            <w:tcBorders>
              <w:top w:val="single" w:sz="4" w:space="0" w:color="auto"/>
              <w:left w:val="single" w:sz="4" w:space="0" w:color="auto"/>
              <w:bottom w:val="single" w:sz="4" w:space="0" w:color="auto"/>
              <w:right w:val="single" w:sz="4" w:space="0" w:color="auto"/>
            </w:tcBorders>
            <w:hideMark/>
          </w:tcPr>
          <w:p w14:paraId="08446C6F" w14:textId="77777777" w:rsidR="00017207" w:rsidRPr="001E4721" w:rsidRDefault="00017207" w:rsidP="00017207">
            <w:pPr>
              <w:keepNext/>
              <w:jc w:val="right"/>
              <w:outlineLvl w:val="1"/>
              <w:rPr>
                <w:sz w:val="24"/>
                <w:szCs w:val="24"/>
              </w:rPr>
            </w:pPr>
            <w:r w:rsidRPr="001E4721">
              <w:rPr>
                <w:sz w:val="24"/>
                <w:szCs w:val="24"/>
              </w:rPr>
              <w:t>45,00</w:t>
            </w:r>
          </w:p>
        </w:tc>
      </w:tr>
      <w:tr w:rsidR="001E4721" w:rsidRPr="001E4721" w14:paraId="7A896C3B"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64761C30" w14:textId="77777777" w:rsidR="00017207" w:rsidRPr="001E4721" w:rsidRDefault="00017207" w:rsidP="00017207">
            <w:pPr>
              <w:keepNext/>
              <w:outlineLvl w:val="1"/>
              <w:rPr>
                <w:sz w:val="24"/>
                <w:szCs w:val="24"/>
              </w:rPr>
            </w:pPr>
            <w:r w:rsidRPr="001E4721">
              <w:rPr>
                <w:sz w:val="24"/>
                <w:szCs w:val="24"/>
              </w:rPr>
              <w:t>0208</w:t>
            </w:r>
          </w:p>
        </w:tc>
        <w:tc>
          <w:tcPr>
            <w:tcW w:w="2688" w:type="dxa"/>
            <w:tcBorders>
              <w:top w:val="single" w:sz="4" w:space="0" w:color="auto"/>
              <w:left w:val="single" w:sz="4" w:space="0" w:color="auto"/>
              <w:bottom w:val="single" w:sz="4" w:space="0" w:color="auto"/>
              <w:right w:val="single" w:sz="4" w:space="0" w:color="auto"/>
            </w:tcBorders>
            <w:hideMark/>
          </w:tcPr>
          <w:p w14:paraId="22243E19" w14:textId="77777777" w:rsidR="00017207" w:rsidRPr="001E4721" w:rsidRDefault="00017207" w:rsidP="00017207">
            <w:pPr>
              <w:keepNext/>
              <w:outlineLvl w:val="1"/>
              <w:rPr>
                <w:sz w:val="24"/>
                <w:szCs w:val="24"/>
              </w:rPr>
            </w:pPr>
            <w:r w:rsidRPr="001E4721">
              <w:rPr>
                <w:sz w:val="24"/>
                <w:szCs w:val="24"/>
              </w:rPr>
              <w:t>SONDA DE FOLEY N° 16</w:t>
            </w:r>
          </w:p>
        </w:tc>
        <w:tc>
          <w:tcPr>
            <w:tcW w:w="1430" w:type="dxa"/>
            <w:tcBorders>
              <w:top w:val="single" w:sz="4" w:space="0" w:color="auto"/>
              <w:left w:val="single" w:sz="4" w:space="0" w:color="auto"/>
              <w:bottom w:val="single" w:sz="4" w:space="0" w:color="auto"/>
              <w:right w:val="single" w:sz="4" w:space="0" w:color="auto"/>
            </w:tcBorders>
            <w:hideMark/>
          </w:tcPr>
          <w:p w14:paraId="636F04B2"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351402AC" w14:textId="77777777" w:rsidR="00017207" w:rsidRPr="001E4721" w:rsidRDefault="00017207" w:rsidP="00017207">
            <w:pPr>
              <w:keepNext/>
              <w:outlineLvl w:val="1"/>
              <w:rPr>
                <w:sz w:val="24"/>
                <w:szCs w:val="24"/>
              </w:rPr>
            </w:pPr>
            <w:r w:rsidRPr="001E4721">
              <w:rPr>
                <w:sz w:val="24"/>
                <w:szCs w:val="24"/>
              </w:rPr>
              <w:t>100</w:t>
            </w:r>
          </w:p>
        </w:tc>
        <w:tc>
          <w:tcPr>
            <w:tcW w:w="1083" w:type="dxa"/>
            <w:tcBorders>
              <w:top w:val="single" w:sz="4" w:space="0" w:color="auto"/>
              <w:left w:val="single" w:sz="4" w:space="0" w:color="auto"/>
              <w:bottom w:val="single" w:sz="4" w:space="0" w:color="auto"/>
              <w:right w:val="single" w:sz="4" w:space="0" w:color="auto"/>
            </w:tcBorders>
            <w:hideMark/>
          </w:tcPr>
          <w:p w14:paraId="5BB74A70"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21AF8F3E" w14:textId="77777777" w:rsidR="00017207" w:rsidRPr="001E4721" w:rsidRDefault="00017207" w:rsidP="00017207">
            <w:pPr>
              <w:keepNext/>
              <w:jc w:val="right"/>
              <w:outlineLvl w:val="1"/>
              <w:rPr>
                <w:sz w:val="24"/>
                <w:szCs w:val="24"/>
              </w:rPr>
            </w:pPr>
            <w:r w:rsidRPr="001E4721">
              <w:rPr>
                <w:sz w:val="24"/>
                <w:szCs w:val="24"/>
              </w:rPr>
              <w:t>0,45</w:t>
            </w:r>
          </w:p>
        </w:tc>
        <w:tc>
          <w:tcPr>
            <w:tcW w:w="1339" w:type="dxa"/>
            <w:tcBorders>
              <w:top w:val="single" w:sz="4" w:space="0" w:color="auto"/>
              <w:left w:val="single" w:sz="4" w:space="0" w:color="auto"/>
              <w:bottom w:val="single" w:sz="4" w:space="0" w:color="auto"/>
              <w:right w:val="single" w:sz="4" w:space="0" w:color="auto"/>
            </w:tcBorders>
            <w:hideMark/>
          </w:tcPr>
          <w:p w14:paraId="67170E38" w14:textId="77777777" w:rsidR="00017207" w:rsidRPr="001E4721" w:rsidRDefault="00017207" w:rsidP="00017207">
            <w:pPr>
              <w:keepNext/>
              <w:jc w:val="right"/>
              <w:outlineLvl w:val="1"/>
              <w:rPr>
                <w:sz w:val="24"/>
                <w:szCs w:val="24"/>
              </w:rPr>
            </w:pPr>
            <w:r w:rsidRPr="001E4721">
              <w:rPr>
                <w:sz w:val="24"/>
                <w:szCs w:val="24"/>
              </w:rPr>
              <w:t>45,00</w:t>
            </w:r>
          </w:p>
        </w:tc>
      </w:tr>
      <w:tr w:rsidR="001E4721" w:rsidRPr="001E4721" w14:paraId="6799F1FA"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050A173D" w14:textId="77777777" w:rsidR="00017207" w:rsidRPr="001E4721" w:rsidRDefault="00017207" w:rsidP="00017207">
            <w:pPr>
              <w:keepNext/>
              <w:outlineLvl w:val="1"/>
              <w:rPr>
                <w:sz w:val="24"/>
                <w:szCs w:val="24"/>
              </w:rPr>
            </w:pPr>
            <w:r w:rsidRPr="001E4721">
              <w:rPr>
                <w:sz w:val="24"/>
                <w:szCs w:val="24"/>
              </w:rPr>
              <w:t>0209</w:t>
            </w:r>
          </w:p>
        </w:tc>
        <w:tc>
          <w:tcPr>
            <w:tcW w:w="2688" w:type="dxa"/>
            <w:tcBorders>
              <w:top w:val="single" w:sz="4" w:space="0" w:color="auto"/>
              <w:left w:val="single" w:sz="4" w:space="0" w:color="auto"/>
              <w:bottom w:val="single" w:sz="4" w:space="0" w:color="auto"/>
              <w:right w:val="single" w:sz="4" w:space="0" w:color="auto"/>
            </w:tcBorders>
            <w:hideMark/>
          </w:tcPr>
          <w:p w14:paraId="6F2A1FC0" w14:textId="77777777" w:rsidR="00017207" w:rsidRPr="001E4721" w:rsidRDefault="00017207" w:rsidP="00017207">
            <w:pPr>
              <w:keepNext/>
              <w:outlineLvl w:val="1"/>
              <w:rPr>
                <w:sz w:val="24"/>
                <w:szCs w:val="24"/>
              </w:rPr>
            </w:pPr>
            <w:r w:rsidRPr="001E4721">
              <w:rPr>
                <w:sz w:val="24"/>
                <w:szCs w:val="24"/>
              </w:rPr>
              <w:t>SONDA DE FOLEY NUMERO 18</w:t>
            </w:r>
          </w:p>
        </w:tc>
        <w:tc>
          <w:tcPr>
            <w:tcW w:w="1430" w:type="dxa"/>
            <w:tcBorders>
              <w:top w:val="single" w:sz="4" w:space="0" w:color="auto"/>
              <w:left w:val="single" w:sz="4" w:space="0" w:color="auto"/>
              <w:bottom w:val="single" w:sz="4" w:space="0" w:color="auto"/>
              <w:right w:val="single" w:sz="4" w:space="0" w:color="auto"/>
            </w:tcBorders>
            <w:hideMark/>
          </w:tcPr>
          <w:p w14:paraId="3E11097A"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2EA5698F" w14:textId="77777777" w:rsidR="00017207" w:rsidRPr="001E4721" w:rsidRDefault="00017207" w:rsidP="00017207">
            <w:pPr>
              <w:keepNext/>
              <w:outlineLvl w:val="1"/>
              <w:rPr>
                <w:sz w:val="24"/>
                <w:szCs w:val="24"/>
              </w:rPr>
            </w:pPr>
            <w:r w:rsidRPr="001E4721">
              <w:rPr>
                <w:sz w:val="24"/>
                <w:szCs w:val="24"/>
              </w:rPr>
              <w:t>100</w:t>
            </w:r>
          </w:p>
        </w:tc>
        <w:tc>
          <w:tcPr>
            <w:tcW w:w="1083" w:type="dxa"/>
            <w:tcBorders>
              <w:top w:val="single" w:sz="4" w:space="0" w:color="auto"/>
              <w:left w:val="single" w:sz="4" w:space="0" w:color="auto"/>
              <w:bottom w:val="single" w:sz="4" w:space="0" w:color="auto"/>
              <w:right w:val="single" w:sz="4" w:space="0" w:color="auto"/>
            </w:tcBorders>
            <w:hideMark/>
          </w:tcPr>
          <w:p w14:paraId="1ACF5D6E"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20400D92" w14:textId="77777777" w:rsidR="00017207" w:rsidRPr="001E4721" w:rsidRDefault="00017207" w:rsidP="00017207">
            <w:pPr>
              <w:keepNext/>
              <w:jc w:val="right"/>
              <w:outlineLvl w:val="1"/>
              <w:rPr>
                <w:sz w:val="24"/>
                <w:szCs w:val="24"/>
              </w:rPr>
            </w:pPr>
            <w:r w:rsidRPr="001E4721">
              <w:rPr>
                <w:sz w:val="24"/>
                <w:szCs w:val="24"/>
              </w:rPr>
              <w:t>0,48</w:t>
            </w:r>
          </w:p>
        </w:tc>
        <w:tc>
          <w:tcPr>
            <w:tcW w:w="1339" w:type="dxa"/>
            <w:tcBorders>
              <w:top w:val="single" w:sz="4" w:space="0" w:color="auto"/>
              <w:left w:val="single" w:sz="4" w:space="0" w:color="auto"/>
              <w:bottom w:val="single" w:sz="4" w:space="0" w:color="auto"/>
              <w:right w:val="single" w:sz="4" w:space="0" w:color="auto"/>
            </w:tcBorders>
            <w:hideMark/>
          </w:tcPr>
          <w:p w14:paraId="54554DE3" w14:textId="77777777" w:rsidR="00017207" w:rsidRPr="001E4721" w:rsidRDefault="00017207" w:rsidP="00017207">
            <w:pPr>
              <w:keepNext/>
              <w:jc w:val="right"/>
              <w:outlineLvl w:val="1"/>
              <w:rPr>
                <w:sz w:val="24"/>
                <w:szCs w:val="24"/>
              </w:rPr>
            </w:pPr>
            <w:r w:rsidRPr="001E4721">
              <w:rPr>
                <w:sz w:val="24"/>
                <w:szCs w:val="24"/>
              </w:rPr>
              <w:t>48,00</w:t>
            </w:r>
          </w:p>
        </w:tc>
      </w:tr>
      <w:tr w:rsidR="001E4721" w:rsidRPr="001E4721" w14:paraId="10C28C82"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17E4EEF8" w14:textId="77777777" w:rsidR="00017207" w:rsidRPr="001E4721" w:rsidRDefault="00017207" w:rsidP="00017207">
            <w:pPr>
              <w:keepNext/>
              <w:outlineLvl w:val="1"/>
              <w:rPr>
                <w:sz w:val="24"/>
                <w:szCs w:val="24"/>
              </w:rPr>
            </w:pPr>
            <w:r w:rsidRPr="001E4721">
              <w:rPr>
                <w:sz w:val="24"/>
                <w:szCs w:val="24"/>
              </w:rPr>
              <w:t>0210</w:t>
            </w:r>
          </w:p>
        </w:tc>
        <w:tc>
          <w:tcPr>
            <w:tcW w:w="2688" w:type="dxa"/>
            <w:tcBorders>
              <w:top w:val="single" w:sz="4" w:space="0" w:color="auto"/>
              <w:left w:val="single" w:sz="4" w:space="0" w:color="auto"/>
              <w:bottom w:val="single" w:sz="4" w:space="0" w:color="auto"/>
              <w:right w:val="single" w:sz="4" w:space="0" w:color="auto"/>
            </w:tcBorders>
            <w:hideMark/>
          </w:tcPr>
          <w:p w14:paraId="44B07031" w14:textId="77777777" w:rsidR="00017207" w:rsidRPr="001E4721" w:rsidRDefault="00017207" w:rsidP="00017207">
            <w:pPr>
              <w:keepNext/>
              <w:outlineLvl w:val="1"/>
              <w:rPr>
                <w:sz w:val="24"/>
                <w:szCs w:val="24"/>
              </w:rPr>
            </w:pPr>
            <w:r w:rsidRPr="001E4721">
              <w:rPr>
                <w:sz w:val="24"/>
                <w:szCs w:val="24"/>
              </w:rPr>
              <w:t>SONDA FOLEY 20</w:t>
            </w:r>
          </w:p>
        </w:tc>
        <w:tc>
          <w:tcPr>
            <w:tcW w:w="1430" w:type="dxa"/>
            <w:tcBorders>
              <w:top w:val="single" w:sz="4" w:space="0" w:color="auto"/>
              <w:left w:val="single" w:sz="4" w:space="0" w:color="auto"/>
              <w:bottom w:val="single" w:sz="4" w:space="0" w:color="auto"/>
              <w:right w:val="single" w:sz="4" w:space="0" w:color="auto"/>
            </w:tcBorders>
            <w:hideMark/>
          </w:tcPr>
          <w:p w14:paraId="3FCCE84F"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32F8F6BE" w14:textId="77777777" w:rsidR="00017207" w:rsidRPr="001E4721" w:rsidRDefault="00017207" w:rsidP="00017207">
            <w:pPr>
              <w:keepNext/>
              <w:outlineLvl w:val="1"/>
              <w:rPr>
                <w:sz w:val="24"/>
                <w:szCs w:val="24"/>
              </w:rPr>
            </w:pPr>
            <w:r w:rsidRPr="001E4721">
              <w:rPr>
                <w:sz w:val="24"/>
                <w:szCs w:val="24"/>
              </w:rPr>
              <w:t>100</w:t>
            </w:r>
          </w:p>
        </w:tc>
        <w:tc>
          <w:tcPr>
            <w:tcW w:w="1083" w:type="dxa"/>
            <w:tcBorders>
              <w:top w:val="single" w:sz="4" w:space="0" w:color="auto"/>
              <w:left w:val="single" w:sz="4" w:space="0" w:color="auto"/>
              <w:bottom w:val="single" w:sz="4" w:space="0" w:color="auto"/>
              <w:right w:val="single" w:sz="4" w:space="0" w:color="auto"/>
            </w:tcBorders>
            <w:hideMark/>
          </w:tcPr>
          <w:p w14:paraId="141E9AE9"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7529A5D9" w14:textId="77777777" w:rsidR="00017207" w:rsidRPr="001E4721" w:rsidRDefault="00017207" w:rsidP="00017207">
            <w:pPr>
              <w:keepNext/>
              <w:jc w:val="right"/>
              <w:outlineLvl w:val="1"/>
              <w:rPr>
                <w:sz w:val="24"/>
                <w:szCs w:val="24"/>
              </w:rPr>
            </w:pPr>
            <w:r w:rsidRPr="001E4721">
              <w:rPr>
                <w:sz w:val="24"/>
                <w:szCs w:val="24"/>
              </w:rPr>
              <w:t>0,45</w:t>
            </w:r>
          </w:p>
        </w:tc>
        <w:tc>
          <w:tcPr>
            <w:tcW w:w="1339" w:type="dxa"/>
            <w:tcBorders>
              <w:top w:val="single" w:sz="4" w:space="0" w:color="auto"/>
              <w:left w:val="single" w:sz="4" w:space="0" w:color="auto"/>
              <w:bottom w:val="single" w:sz="4" w:space="0" w:color="auto"/>
              <w:right w:val="single" w:sz="4" w:space="0" w:color="auto"/>
            </w:tcBorders>
            <w:hideMark/>
          </w:tcPr>
          <w:p w14:paraId="59CC616E" w14:textId="77777777" w:rsidR="00017207" w:rsidRPr="001E4721" w:rsidRDefault="00017207" w:rsidP="00017207">
            <w:pPr>
              <w:keepNext/>
              <w:jc w:val="right"/>
              <w:outlineLvl w:val="1"/>
              <w:rPr>
                <w:sz w:val="24"/>
                <w:szCs w:val="24"/>
              </w:rPr>
            </w:pPr>
            <w:r w:rsidRPr="001E4721">
              <w:rPr>
                <w:sz w:val="24"/>
                <w:szCs w:val="24"/>
              </w:rPr>
              <w:t>45,00</w:t>
            </w:r>
          </w:p>
        </w:tc>
      </w:tr>
      <w:tr w:rsidR="001E4721" w:rsidRPr="001E4721" w14:paraId="020FA856" w14:textId="77777777" w:rsidTr="0017784F">
        <w:tc>
          <w:tcPr>
            <w:tcW w:w="0" w:type="auto"/>
            <w:tcBorders>
              <w:top w:val="single" w:sz="4" w:space="0" w:color="auto"/>
              <w:left w:val="single" w:sz="4" w:space="0" w:color="auto"/>
              <w:bottom w:val="single" w:sz="4" w:space="0" w:color="auto"/>
              <w:right w:val="single" w:sz="4" w:space="0" w:color="auto"/>
            </w:tcBorders>
            <w:hideMark/>
          </w:tcPr>
          <w:p w14:paraId="12951F03" w14:textId="77777777" w:rsidR="00017207" w:rsidRPr="001E4721" w:rsidRDefault="00017207" w:rsidP="00017207">
            <w:pPr>
              <w:keepNext/>
              <w:outlineLvl w:val="1"/>
              <w:rPr>
                <w:sz w:val="24"/>
                <w:szCs w:val="24"/>
              </w:rPr>
            </w:pPr>
            <w:r w:rsidRPr="001E4721">
              <w:rPr>
                <w:sz w:val="24"/>
                <w:szCs w:val="24"/>
              </w:rPr>
              <w:t>0211</w:t>
            </w:r>
          </w:p>
        </w:tc>
        <w:tc>
          <w:tcPr>
            <w:tcW w:w="2688" w:type="dxa"/>
            <w:tcBorders>
              <w:top w:val="single" w:sz="4" w:space="0" w:color="auto"/>
              <w:left w:val="single" w:sz="4" w:space="0" w:color="auto"/>
              <w:bottom w:val="single" w:sz="4" w:space="0" w:color="auto"/>
              <w:right w:val="single" w:sz="4" w:space="0" w:color="auto"/>
            </w:tcBorders>
            <w:hideMark/>
          </w:tcPr>
          <w:p w14:paraId="7DD36A03" w14:textId="77777777" w:rsidR="00017207" w:rsidRPr="001E4721" w:rsidRDefault="00017207" w:rsidP="00017207">
            <w:pPr>
              <w:keepNext/>
              <w:outlineLvl w:val="1"/>
              <w:rPr>
                <w:sz w:val="24"/>
                <w:szCs w:val="24"/>
              </w:rPr>
            </w:pPr>
            <w:r w:rsidRPr="001E4721">
              <w:rPr>
                <w:sz w:val="24"/>
                <w:szCs w:val="24"/>
              </w:rPr>
              <w:t>SONDA FOLEY 24</w:t>
            </w:r>
          </w:p>
        </w:tc>
        <w:tc>
          <w:tcPr>
            <w:tcW w:w="1430" w:type="dxa"/>
            <w:tcBorders>
              <w:top w:val="single" w:sz="4" w:space="0" w:color="auto"/>
              <w:left w:val="single" w:sz="4" w:space="0" w:color="auto"/>
              <w:bottom w:val="single" w:sz="4" w:space="0" w:color="auto"/>
              <w:right w:val="single" w:sz="4" w:space="0" w:color="auto"/>
            </w:tcBorders>
            <w:hideMark/>
          </w:tcPr>
          <w:p w14:paraId="3296F093" w14:textId="77777777" w:rsidR="00017207" w:rsidRPr="001E4721" w:rsidRDefault="00017207" w:rsidP="00017207">
            <w:pPr>
              <w:keepNext/>
              <w:outlineLvl w:val="1"/>
              <w:rPr>
                <w:sz w:val="24"/>
                <w:szCs w:val="24"/>
              </w:rPr>
            </w:pPr>
            <w:r w:rsidRPr="001E4721">
              <w:rPr>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6397F810" w14:textId="77777777" w:rsidR="00017207" w:rsidRPr="001E4721" w:rsidRDefault="00017207" w:rsidP="00017207">
            <w:pPr>
              <w:keepNext/>
              <w:outlineLvl w:val="1"/>
              <w:rPr>
                <w:sz w:val="24"/>
                <w:szCs w:val="24"/>
              </w:rPr>
            </w:pPr>
            <w:r w:rsidRPr="001E4721">
              <w:rPr>
                <w:sz w:val="24"/>
                <w:szCs w:val="24"/>
              </w:rPr>
              <w:t>50</w:t>
            </w:r>
          </w:p>
        </w:tc>
        <w:tc>
          <w:tcPr>
            <w:tcW w:w="1083" w:type="dxa"/>
            <w:tcBorders>
              <w:top w:val="single" w:sz="4" w:space="0" w:color="auto"/>
              <w:left w:val="single" w:sz="4" w:space="0" w:color="auto"/>
              <w:bottom w:val="single" w:sz="4" w:space="0" w:color="auto"/>
              <w:right w:val="single" w:sz="4" w:space="0" w:color="auto"/>
            </w:tcBorders>
            <w:hideMark/>
          </w:tcPr>
          <w:p w14:paraId="581474A6" w14:textId="77777777" w:rsidR="00017207" w:rsidRPr="001E4721" w:rsidRDefault="00017207" w:rsidP="00017207">
            <w:pPr>
              <w:keepNext/>
              <w:outlineLvl w:val="1"/>
              <w:rPr>
                <w:sz w:val="24"/>
                <w:szCs w:val="24"/>
              </w:rPr>
            </w:pPr>
            <w:r w:rsidRPr="001E4721">
              <w:rPr>
                <w:sz w:val="24"/>
                <w:szCs w:val="24"/>
              </w:rPr>
              <w:t>UN</w:t>
            </w:r>
          </w:p>
        </w:tc>
        <w:tc>
          <w:tcPr>
            <w:tcW w:w="968" w:type="dxa"/>
            <w:tcBorders>
              <w:top w:val="single" w:sz="4" w:space="0" w:color="auto"/>
              <w:left w:val="single" w:sz="4" w:space="0" w:color="auto"/>
              <w:bottom w:val="single" w:sz="4" w:space="0" w:color="auto"/>
              <w:right w:val="single" w:sz="4" w:space="0" w:color="auto"/>
            </w:tcBorders>
            <w:hideMark/>
          </w:tcPr>
          <w:p w14:paraId="23CBE14B" w14:textId="77777777" w:rsidR="00017207" w:rsidRPr="001E4721" w:rsidRDefault="00017207" w:rsidP="00017207">
            <w:pPr>
              <w:keepNext/>
              <w:jc w:val="right"/>
              <w:outlineLvl w:val="1"/>
              <w:rPr>
                <w:sz w:val="24"/>
                <w:szCs w:val="24"/>
              </w:rPr>
            </w:pPr>
            <w:r w:rsidRPr="001E4721">
              <w:rPr>
                <w:sz w:val="24"/>
                <w:szCs w:val="24"/>
              </w:rPr>
              <w:t>1,01</w:t>
            </w:r>
          </w:p>
        </w:tc>
        <w:tc>
          <w:tcPr>
            <w:tcW w:w="1339" w:type="dxa"/>
            <w:tcBorders>
              <w:top w:val="single" w:sz="4" w:space="0" w:color="auto"/>
              <w:left w:val="single" w:sz="4" w:space="0" w:color="auto"/>
              <w:bottom w:val="single" w:sz="4" w:space="0" w:color="auto"/>
              <w:right w:val="single" w:sz="4" w:space="0" w:color="auto"/>
            </w:tcBorders>
            <w:hideMark/>
          </w:tcPr>
          <w:p w14:paraId="5F8EBDAE" w14:textId="77777777" w:rsidR="00017207" w:rsidRPr="001E4721" w:rsidRDefault="00017207" w:rsidP="00017207">
            <w:pPr>
              <w:keepNext/>
              <w:jc w:val="right"/>
              <w:outlineLvl w:val="1"/>
              <w:rPr>
                <w:sz w:val="24"/>
                <w:szCs w:val="24"/>
              </w:rPr>
            </w:pPr>
            <w:r w:rsidRPr="001E4721">
              <w:rPr>
                <w:sz w:val="24"/>
                <w:szCs w:val="24"/>
              </w:rPr>
              <w:t>50,50</w:t>
            </w:r>
          </w:p>
        </w:tc>
      </w:tr>
      <w:tr w:rsidR="001E4721" w:rsidRPr="001E4721" w14:paraId="45A8E368" w14:textId="77777777" w:rsidTr="0017784F">
        <w:tc>
          <w:tcPr>
            <w:tcW w:w="9634" w:type="dxa"/>
            <w:gridSpan w:val="7"/>
            <w:tcBorders>
              <w:top w:val="single" w:sz="4" w:space="0" w:color="auto"/>
              <w:left w:val="single" w:sz="4" w:space="0" w:color="auto"/>
              <w:bottom w:val="single" w:sz="4" w:space="0" w:color="auto"/>
              <w:right w:val="single" w:sz="4" w:space="0" w:color="auto"/>
            </w:tcBorders>
            <w:hideMark/>
          </w:tcPr>
          <w:p w14:paraId="2DB9A2D7" w14:textId="77777777" w:rsidR="00017207" w:rsidRPr="001E4721" w:rsidRDefault="00017207" w:rsidP="00017207">
            <w:pPr>
              <w:keepNext/>
              <w:jc w:val="right"/>
              <w:outlineLvl w:val="1"/>
              <w:rPr>
                <w:b/>
                <w:bCs/>
                <w:sz w:val="24"/>
                <w:szCs w:val="24"/>
              </w:rPr>
            </w:pPr>
            <w:r w:rsidRPr="001E4721">
              <w:rPr>
                <w:b/>
                <w:bCs/>
                <w:sz w:val="24"/>
                <w:szCs w:val="24"/>
              </w:rPr>
              <w:t>Total do Fornecedor: 14.120,00</w:t>
            </w:r>
          </w:p>
        </w:tc>
      </w:tr>
    </w:tbl>
    <w:p w14:paraId="32E4E046" w14:textId="67D09E6D"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017207" w:rsidRPr="004957C4" w:rsidRDefault="00017207"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017207" w:rsidRPr="004957C4" w:rsidRDefault="00017207"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017207" w:rsidRPr="004957C4" w:rsidRDefault="00017207"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017207" w:rsidRPr="004957C4" w:rsidRDefault="00017207"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017207" w:rsidRPr="00B32D46" w:rsidRDefault="00017207"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017207" w:rsidRDefault="00017207"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017207" w:rsidRPr="00B32D46" w:rsidRDefault="00017207"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017207" w:rsidRDefault="00017207"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017207" w:rsidRPr="004957C4" w:rsidRDefault="00017207"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017207" w:rsidRPr="004957C4" w:rsidRDefault="00017207"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017207" w:rsidRPr="004957C4" w:rsidRDefault="00017207"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017207" w:rsidRPr="004957C4" w:rsidRDefault="00017207"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w:t>
      </w:r>
      <w:r w:rsidRPr="000E3F4F">
        <w:rPr>
          <w:rFonts w:ascii="Times New Roman" w:hAnsi="Times New Roman" w:cs="Times New Roman"/>
          <w:bCs/>
          <w:sz w:val="24"/>
          <w:szCs w:val="24"/>
        </w:rPr>
        <w:lastRenderedPageBreak/>
        <w:t>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017207" w:rsidRPr="004957C4" w:rsidRDefault="00017207"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017207" w:rsidRPr="004957C4" w:rsidRDefault="00017207"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017207" w:rsidRPr="004957C4" w:rsidRDefault="00017207"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017207" w:rsidRPr="004957C4" w:rsidRDefault="00017207"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017207" w:rsidRPr="004957C4" w:rsidRDefault="00017207"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017207" w:rsidRPr="004957C4" w:rsidRDefault="00017207"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496FAD41" w14:textId="77777777" w:rsidR="001E4721"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p>
    <w:p w14:paraId="7E3E401D" w14:textId="77777777" w:rsidR="001E4721" w:rsidRDefault="001E4721" w:rsidP="000E3F4F">
      <w:pPr>
        <w:spacing w:after="0" w:line="240" w:lineRule="auto"/>
        <w:jc w:val="both"/>
        <w:rPr>
          <w:rFonts w:ascii="Times New Roman" w:hAnsi="Times New Roman" w:cs="Times New Roman"/>
          <w:sz w:val="24"/>
          <w:szCs w:val="24"/>
        </w:rPr>
      </w:pPr>
    </w:p>
    <w:p w14:paraId="599A85E7" w14:textId="77777777" w:rsidR="001E4721" w:rsidRDefault="001E4721" w:rsidP="000E3F4F">
      <w:pPr>
        <w:spacing w:after="0" w:line="240" w:lineRule="auto"/>
        <w:jc w:val="both"/>
        <w:rPr>
          <w:rFonts w:ascii="Times New Roman" w:hAnsi="Times New Roman" w:cs="Times New Roman"/>
          <w:sz w:val="24"/>
          <w:szCs w:val="24"/>
        </w:rPr>
      </w:pPr>
    </w:p>
    <w:p w14:paraId="3355CC77" w14:textId="77777777" w:rsidR="001E4721" w:rsidRDefault="001E4721" w:rsidP="000E3F4F">
      <w:pPr>
        <w:spacing w:after="0" w:line="240" w:lineRule="auto"/>
        <w:jc w:val="both"/>
        <w:rPr>
          <w:rFonts w:ascii="Times New Roman" w:hAnsi="Times New Roman" w:cs="Times New Roman"/>
          <w:sz w:val="24"/>
          <w:szCs w:val="24"/>
        </w:rPr>
      </w:pPr>
    </w:p>
    <w:p w14:paraId="65B85E19" w14:textId="7D91BE6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lastRenderedPageBreak/>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5763225C" w14:textId="381C9F4D" w:rsidR="001C4C6D" w:rsidRPr="00017207" w:rsidRDefault="00017207" w:rsidP="00B16DD7">
            <w:pPr>
              <w:jc w:val="center"/>
              <w:rPr>
                <w:rFonts w:ascii="Times New Roman" w:hAnsi="Times New Roman" w:cs="Times New Roman"/>
                <w:b/>
                <w:sz w:val="24"/>
                <w:szCs w:val="24"/>
                <w:u w:val="single"/>
              </w:rPr>
            </w:pPr>
            <w:r w:rsidRPr="00017207">
              <w:rPr>
                <w:rFonts w:ascii="Times New Roman" w:hAnsi="Times New Roman" w:cs="Times New Roman"/>
                <w:b/>
                <w:bCs/>
                <w:sz w:val="24"/>
                <w:szCs w:val="24"/>
              </w:rPr>
              <w:t>MINAS MED BRASIL EIRELI</w:t>
            </w:r>
          </w:p>
          <w:p w14:paraId="56675335" w14:textId="77777777" w:rsidR="00123CE9" w:rsidRPr="00017207" w:rsidRDefault="00017207" w:rsidP="00B16DD7">
            <w:pPr>
              <w:pStyle w:val="Ttulo3"/>
              <w:ind w:right="-9"/>
              <w:jc w:val="center"/>
              <w:outlineLvl w:val="2"/>
              <w:rPr>
                <w:rFonts w:ascii="Times New Roman" w:eastAsiaTheme="minorHAnsi" w:hAnsi="Times New Roman" w:cs="Times New Roman"/>
                <w:color w:val="auto"/>
              </w:rPr>
            </w:pPr>
            <w:proofErr w:type="spellStart"/>
            <w:r w:rsidRPr="00017207">
              <w:rPr>
                <w:rFonts w:ascii="Times New Roman" w:eastAsiaTheme="minorHAnsi" w:hAnsi="Times New Roman" w:cs="Times New Roman"/>
                <w:color w:val="auto"/>
              </w:rPr>
              <w:t>Mylena</w:t>
            </w:r>
            <w:proofErr w:type="spellEnd"/>
            <w:r w:rsidRPr="00017207">
              <w:rPr>
                <w:rFonts w:ascii="Times New Roman" w:eastAsiaTheme="minorHAnsi" w:hAnsi="Times New Roman" w:cs="Times New Roman"/>
                <w:color w:val="auto"/>
              </w:rPr>
              <w:t xml:space="preserve"> Cassia Martins </w:t>
            </w:r>
          </w:p>
          <w:p w14:paraId="0E4C382C" w14:textId="6239971E" w:rsidR="00017207" w:rsidRPr="00017207" w:rsidRDefault="00017207" w:rsidP="00017207"/>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54EFF504"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14976F5A" w14:textId="77777777" w:rsidR="00017207" w:rsidRPr="000E3F4F" w:rsidRDefault="00017207"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1E4721">
      <w:headerReference w:type="default" r:id="rId9"/>
      <w:footerReference w:type="default" r:id="rId10"/>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017207" w:rsidRDefault="00017207" w:rsidP="00AB0644">
      <w:pPr>
        <w:spacing w:after="0" w:line="240" w:lineRule="auto"/>
      </w:pPr>
      <w:r>
        <w:separator/>
      </w:r>
    </w:p>
  </w:endnote>
  <w:endnote w:type="continuationSeparator" w:id="0">
    <w:p w14:paraId="76515D48" w14:textId="77777777" w:rsidR="00017207" w:rsidRDefault="00017207"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017207" w:rsidRDefault="00017207" w:rsidP="00AB0644">
    <w:pPr>
      <w:pStyle w:val="Cabealho"/>
      <w:jc w:val="center"/>
      <w:rPr>
        <w:rFonts w:cstheme="minorHAnsi"/>
        <w:sz w:val="20"/>
        <w:szCs w:val="20"/>
      </w:rPr>
    </w:pPr>
  </w:p>
  <w:p w14:paraId="1AC7342B" w14:textId="77777777" w:rsidR="00017207" w:rsidRPr="00AB0644" w:rsidRDefault="00017207"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017207" w:rsidRDefault="00017207" w:rsidP="00AB0644">
      <w:pPr>
        <w:spacing w:after="0" w:line="240" w:lineRule="auto"/>
      </w:pPr>
      <w:r>
        <w:separator/>
      </w:r>
    </w:p>
  </w:footnote>
  <w:footnote w:type="continuationSeparator" w:id="0">
    <w:p w14:paraId="1280482D" w14:textId="77777777" w:rsidR="00017207" w:rsidRDefault="00017207"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017207" w:rsidRPr="0016378B" w:rsidRDefault="00017207"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017207" w:rsidRPr="0016378B" w:rsidRDefault="00017207"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017207" w:rsidRDefault="00017207"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017207" w:rsidRDefault="0001720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17207"/>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7784F"/>
    <w:rsid w:val="0018360D"/>
    <w:rsid w:val="001A049A"/>
    <w:rsid w:val="001A476D"/>
    <w:rsid w:val="001B420B"/>
    <w:rsid w:val="001C394E"/>
    <w:rsid w:val="001C4C6D"/>
    <w:rsid w:val="001D0130"/>
    <w:rsid w:val="001D49EE"/>
    <w:rsid w:val="001D7E2F"/>
    <w:rsid w:val="001E0342"/>
    <w:rsid w:val="001E4721"/>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15F"/>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017207"/>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017207"/>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017207"/>
  </w:style>
  <w:style w:type="paragraph" w:customStyle="1" w:styleId="msonormal0">
    <w:name w:val="msonormal"/>
    <w:basedOn w:val="Normal"/>
    <w:rsid w:val="0001720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017207"/>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017207"/>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017207"/>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017207"/>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017207"/>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17243374">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70299188">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1FA50-187A-462F-AC4F-F97A0F99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Pages>
  <Words>2540</Words>
  <Characters>13719</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2021-08-18T13:58:00Z</dcterms:modified>
</cp:coreProperties>
</file>